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8678B" w14:textId="60C16377" w:rsidR="00551526" w:rsidRDefault="007F387D" w:rsidP="00D63296">
      <w:pPr>
        <w:jc w:val="left"/>
        <w:rPr>
          <w:rFonts w:asciiTheme="minorHAnsi" w:hAnsiTheme="minorHAnsi"/>
          <w:sz w:val="22"/>
          <w:szCs w:val="22"/>
          <w:lang w:val="fr-FR"/>
        </w:rPr>
      </w:pPr>
      <w:r w:rsidRPr="00DE3A45">
        <w:rPr>
          <w:rFonts w:asciiTheme="minorHAnsi" w:hAnsiTheme="minorHAnsi"/>
          <w:sz w:val="22"/>
          <w:szCs w:val="22"/>
          <w:lang w:val="fr-FR"/>
        </w:rPr>
        <w:t>Prénom et nom</w:t>
      </w:r>
    </w:p>
    <w:p w14:paraId="7611B6B3" w14:textId="468372D4" w:rsidR="008356F1" w:rsidRPr="00DE3A45" w:rsidRDefault="008356F1" w:rsidP="00D63296">
      <w:pPr>
        <w:jc w:val="left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NOM DE LA COMPAGNIE DU CLIENT</w:t>
      </w:r>
    </w:p>
    <w:p w14:paraId="76702300" w14:textId="5D715B1E" w:rsidR="00C63680" w:rsidRPr="00DE3A45" w:rsidRDefault="00B442C1" w:rsidP="00D63296">
      <w:pPr>
        <w:jc w:val="left"/>
        <w:rPr>
          <w:rFonts w:asciiTheme="minorHAnsi" w:hAnsiTheme="minorHAnsi"/>
          <w:sz w:val="22"/>
          <w:szCs w:val="22"/>
          <w:lang w:val="fr-FR"/>
        </w:rPr>
      </w:pPr>
      <w:r w:rsidRPr="00DE3A45">
        <w:rPr>
          <w:rFonts w:asciiTheme="minorHAnsi" w:hAnsiTheme="minorHAnsi"/>
          <w:sz w:val="22"/>
          <w:szCs w:val="22"/>
          <w:lang w:val="fr-FR"/>
        </w:rPr>
        <w:t>Adress</w:t>
      </w:r>
      <w:r w:rsidR="000226F6" w:rsidRPr="00DE3A45">
        <w:rPr>
          <w:rFonts w:asciiTheme="minorHAnsi" w:hAnsiTheme="minorHAnsi"/>
          <w:sz w:val="22"/>
          <w:szCs w:val="22"/>
          <w:lang w:val="fr-FR"/>
        </w:rPr>
        <w:t>e</w:t>
      </w:r>
      <w:r w:rsidRPr="00DE3A45">
        <w:rPr>
          <w:rFonts w:asciiTheme="minorHAnsi" w:hAnsiTheme="minorHAnsi"/>
          <w:sz w:val="22"/>
          <w:szCs w:val="22"/>
          <w:lang w:val="fr-FR"/>
        </w:rPr>
        <w:t xml:space="preserve"> 1</w:t>
      </w:r>
    </w:p>
    <w:p w14:paraId="46FBB09C" w14:textId="7EF4FDC5" w:rsidR="00C63680" w:rsidRPr="00DE3A45" w:rsidRDefault="00B442C1" w:rsidP="00D63296">
      <w:pPr>
        <w:jc w:val="left"/>
        <w:rPr>
          <w:rFonts w:asciiTheme="minorHAnsi" w:hAnsiTheme="minorHAnsi"/>
          <w:sz w:val="22"/>
          <w:szCs w:val="22"/>
          <w:lang w:val="fr-FR"/>
        </w:rPr>
      </w:pPr>
      <w:r w:rsidRPr="00DE3A45">
        <w:rPr>
          <w:rFonts w:asciiTheme="minorHAnsi" w:hAnsiTheme="minorHAnsi"/>
          <w:sz w:val="22"/>
          <w:szCs w:val="22"/>
          <w:lang w:val="fr-FR"/>
        </w:rPr>
        <w:t>Adress</w:t>
      </w:r>
      <w:r w:rsidR="000226F6" w:rsidRPr="00DE3A45">
        <w:rPr>
          <w:rFonts w:asciiTheme="minorHAnsi" w:hAnsiTheme="minorHAnsi"/>
          <w:sz w:val="22"/>
          <w:szCs w:val="22"/>
          <w:lang w:val="fr-FR"/>
        </w:rPr>
        <w:t>e</w:t>
      </w:r>
      <w:r w:rsidRPr="00DE3A45">
        <w:rPr>
          <w:rFonts w:asciiTheme="minorHAnsi" w:hAnsiTheme="minorHAnsi"/>
          <w:sz w:val="22"/>
          <w:szCs w:val="22"/>
          <w:lang w:val="fr-FR"/>
        </w:rPr>
        <w:t xml:space="preserve"> 2</w:t>
      </w:r>
    </w:p>
    <w:p w14:paraId="33534232" w14:textId="75ECC5E4" w:rsidR="00123632" w:rsidRPr="00DE3A45" w:rsidRDefault="007F387D" w:rsidP="008356F1">
      <w:pPr>
        <w:tabs>
          <w:tab w:val="right" w:pos="8931"/>
        </w:tabs>
        <w:jc w:val="left"/>
        <w:rPr>
          <w:rFonts w:asciiTheme="minorHAnsi" w:hAnsiTheme="minorHAnsi"/>
          <w:sz w:val="22"/>
          <w:szCs w:val="22"/>
          <w:highlight w:val="yellow"/>
          <w:lang w:val="fr-FR"/>
        </w:rPr>
      </w:pPr>
      <w:r w:rsidRPr="00DE3A45">
        <w:rPr>
          <w:rFonts w:asciiTheme="minorHAnsi" w:hAnsiTheme="minorHAnsi"/>
          <w:sz w:val="22"/>
          <w:szCs w:val="22"/>
          <w:lang w:val="fr-FR"/>
        </w:rPr>
        <w:t>Code postal</w:t>
      </w:r>
      <w:r w:rsidR="00123632" w:rsidRPr="00DE3A45">
        <w:rPr>
          <w:rFonts w:asciiTheme="minorHAnsi" w:hAnsiTheme="minorHAnsi" w:cs="Arial"/>
          <w:color w:val="222222"/>
          <w:sz w:val="22"/>
          <w:szCs w:val="22"/>
          <w:lang w:val="fr-FR"/>
        </w:rPr>
        <w:tab/>
      </w:r>
      <w:r w:rsidR="008356F1" w:rsidRPr="00E24DC3">
        <w:rPr>
          <w:rFonts w:asciiTheme="minorHAnsi" w:hAnsiTheme="minorHAnsi" w:cs="Arial"/>
          <w:color w:val="222222"/>
          <w:sz w:val="22"/>
          <w:szCs w:val="22"/>
          <w:highlight w:val="yellow"/>
          <w:lang w:val="fr-FR"/>
        </w:rPr>
        <w:t>2019-01-01</w:t>
      </w:r>
    </w:p>
    <w:p w14:paraId="1C1F47AA" w14:textId="738EC110" w:rsidR="00123632" w:rsidRPr="00DE3A45" w:rsidRDefault="007F387D" w:rsidP="00123632">
      <w:pPr>
        <w:rPr>
          <w:rFonts w:asciiTheme="minorHAnsi" w:hAnsiTheme="minorHAnsi"/>
          <w:sz w:val="22"/>
          <w:szCs w:val="22"/>
          <w:lang w:val="fr-FR"/>
        </w:rPr>
      </w:pPr>
      <w:r w:rsidRPr="00DE3A45">
        <w:rPr>
          <w:rFonts w:asciiTheme="minorHAnsi" w:hAnsiTheme="minorHAnsi"/>
          <w:sz w:val="22"/>
          <w:szCs w:val="22"/>
          <w:lang w:val="fr-FR"/>
        </w:rPr>
        <w:t xml:space="preserve">Par </w:t>
      </w:r>
      <w:proofErr w:type="gramStart"/>
      <w:r w:rsidRPr="00DE3A45">
        <w:rPr>
          <w:rFonts w:asciiTheme="minorHAnsi" w:hAnsiTheme="minorHAnsi"/>
          <w:sz w:val="22"/>
          <w:szCs w:val="22"/>
          <w:lang w:val="fr-FR"/>
        </w:rPr>
        <w:t>e-mail</w:t>
      </w:r>
      <w:proofErr w:type="gramEnd"/>
      <w:r w:rsidRPr="00DE3A45">
        <w:rPr>
          <w:rFonts w:asciiTheme="minorHAnsi" w:hAnsiTheme="minorHAnsi"/>
          <w:sz w:val="22"/>
          <w:szCs w:val="22"/>
          <w:lang w:val="fr-FR"/>
        </w:rPr>
        <w:t xml:space="preserve"> seulement </w:t>
      </w:r>
      <w:r w:rsidR="00123632" w:rsidRPr="00DE3A45">
        <w:rPr>
          <w:rFonts w:asciiTheme="minorHAnsi" w:hAnsiTheme="minorHAnsi"/>
          <w:sz w:val="22"/>
          <w:szCs w:val="22"/>
          <w:lang w:val="fr-FR"/>
        </w:rPr>
        <w:t xml:space="preserve">: </w:t>
      </w:r>
      <w:hyperlink r:id="rId11" w:history="1">
        <w:r w:rsidRPr="00DE3A45">
          <w:rPr>
            <w:rStyle w:val="Lienhypertexte"/>
            <w:rFonts w:asciiTheme="minorHAnsi" w:hAnsiTheme="minorHAnsi"/>
            <w:sz w:val="22"/>
            <w:szCs w:val="22"/>
            <w:lang w:val="fr-FR"/>
          </w:rPr>
          <w:t>prénom.nom@nom de compagnie.com</w:t>
        </w:r>
      </w:hyperlink>
    </w:p>
    <w:p w14:paraId="770D13E1" w14:textId="77777777" w:rsidR="00551526" w:rsidRPr="00DE3A45" w:rsidRDefault="00551526" w:rsidP="00123632">
      <w:pPr>
        <w:rPr>
          <w:rFonts w:asciiTheme="minorHAnsi" w:hAnsiTheme="minorHAnsi"/>
          <w:sz w:val="22"/>
          <w:szCs w:val="22"/>
          <w:lang w:val="fr-FR"/>
        </w:rPr>
      </w:pPr>
    </w:p>
    <w:p w14:paraId="4BC097BF" w14:textId="118E21BE" w:rsidR="00551526" w:rsidRPr="00DE3A45" w:rsidRDefault="007F387D" w:rsidP="00123632">
      <w:pPr>
        <w:rPr>
          <w:rFonts w:asciiTheme="minorHAnsi" w:hAnsiTheme="minorHAnsi"/>
          <w:bCs/>
          <w:sz w:val="22"/>
          <w:szCs w:val="22"/>
          <w:lang w:val="fr-FR"/>
        </w:rPr>
      </w:pPr>
      <w:r w:rsidRPr="00DE3A45">
        <w:rPr>
          <w:rFonts w:asciiTheme="minorHAnsi" w:hAnsiTheme="minorHAnsi"/>
          <w:bCs/>
          <w:sz w:val="22"/>
          <w:szCs w:val="22"/>
          <w:lang w:val="fr-FR"/>
        </w:rPr>
        <w:t>Madame, monsieur</w:t>
      </w:r>
      <w:r w:rsidR="00551526" w:rsidRPr="00DE3A45">
        <w:rPr>
          <w:rFonts w:asciiTheme="minorHAnsi" w:hAnsiTheme="minorHAnsi"/>
          <w:bCs/>
          <w:sz w:val="22"/>
          <w:szCs w:val="22"/>
          <w:lang w:val="fr-FR"/>
        </w:rPr>
        <w:t>,</w:t>
      </w:r>
    </w:p>
    <w:p w14:paraId="368A61B7" w14:textId="77777777" w:rsidR="00123632" w:rsidRPr="00DE3A45" w:rsidRDefault="00123632" w:rsidP="00123632">
      <w:pPr>
        <w:rPr>
          <w:rFonts w:asciiTheme="minorHAnsi" w:hAnsiTheme="minorHAnsi"/>
          <w:bCs/>
          <w:sz w:val="22"/>
          <w:szCs w:val="22"/>
          <w:lang w:val="fr-FR"/>
        </w:rPr>
      </w:pPr>
    </w:p>
    <w:p w14:paraId="75D36F76" w14:textId="1AEC1D13" w:rsidR="00123632" w:rsidRPr="00DE3A45" w:rsidRDefault="00B4514E" w:rsidP="00123632">
      <w:pPr>
        <w:rPr>
          <w:rFonts w:asciiTheme="minorHAnsi" w:hAnsiTheme="minorHAnsi"/>
          <w:sz w:val="22"/>
          <w:szCs w:val="22"/>
          <w:lang w:val="fr-FR"/>
        </w:rPr>
      </w:pPr>
      <w:r w:rsidRPr="00DE3A45">
        <w:rPr>
          <w:rFonts w:asciiTheme="minorHAnsi" w:hAnsiTheme="minorHAnsi"/>
          <w:b/>
          <w:bCs/>
          <w:sz w:val="22"/>
          <w:szCs w:val="22"/>
          <w:lang w:val="fr-FR"/>
        </w:rPr>
        <w:t>SERVICE D’AUDIT</w:t>
      </w:r>
      <w:r w:rsidR="0020477C" w:rsidRPr="00DE3A45">
        <w:rPr>
          <w:rFonts w:asciiTheme="minorHAnsi" w:hAnsiTheme="minorHAnsi"/>
          <w:b/>
          <w:bCs/>
          <w:sz w:val="22"/>
          <w:szCs w:val="22"/>
          <w:lang w:val="fr-FR"/>
        </w:rPr>
        <w:t xml:space="preserve"> </w:t>
      </w:r>
      <w:r w:rsidRPr="00DE3A45">
        <w:rPr>
          <w:rFonts w:asciiTheme="minorHAnsi" w:hAnsiTheme="minorHAnsi"/>
          <w:b/>
          <w:bCs/>
          <w:sz w:val="22"/>
          <w:szCs w:val="22"/>
          <w:lang w:val="fr-FR"/>
        </w:rPr>
        <w:t>ÉNERGÉTIQUE POUR</w:t>
      </w:r>
      <w:r w:rsidR="008356F1">
        <w:rPr>
          <w:rFonts w:asciiTheme="minorHAnsi" w:hAnsiTheme="minorHAnsi"/>
          <w:b/>
          <w:bCs/>
          <w:sz w:val="22"/>
          <w:szCs w:val="22"/>
          <w:lang w:val="fr-FR"/>
        </w:rPr>
        <w:t xml:space="preserve"> </w:t>
      </w:r>
      <w:r w:rsidR="008356F1" w:rsidRPr="008356F1">
        <w:rPr>
          <w:rFonts w:asciiTheme="minorHAnsi" w:hAnsiTheme="minorHAnsi"/>
          <w:b/>
          <w:bCs/>
          <w:sz w:val="22"/>
          <w:szCs w:val="22"/>
          <w:lang w:val="fr-FR"/>
        </w:rPr>
        <w:t>NOM DE LA COMPAGNIE DU CLIENT</w:t>
      </w:r>
    </w:p>
    <w:p w14:paraId="4B67F4BB" w14:textId="77777777" w:rsidR="006A0730" w:rsidRPr="00DE3A45" w:rsidRDefault="006A0730" w:rsidP="008A65ED">
      <w:pPr>
        <w:rPr>
          <w:rFonts w:asciiTheme="minorHAnsi" w:hAnsiTheme="minorHAnsi"/>
          <w:sz w:val="22"/>
          <w:szCs w:val="22"/>
          <w:lang w:val="fr-FR"/>
        </w:rPr>
      </w:pPr>
    </w:p>
    <w:p w14:paraId="5A28DB02" w14:textId="510C5C6E" w:rsidR="00B4514E" w:rsidRPr="00DE3A45" w:rsidRDefault="00B4514E" w:rsidP="00551526">
      <w:pPr>
        <w:rPr>
          <w:rFonts w:asciiTheme="minorHAnsi" w:hAnsiTheme="minorHAnsi" w:cs="Calibri"/>
          <w:sz w:val="22"/>
          <w:szCs w:val="22"/>
          <w:lang w:val="fr-FR"/>
        </w:rPr>
      </w:pPr>
      <w:proofErr w:type="gramStart"/>
      <w:r w:rsidRPr="00DE3A45">
        <w:rPr>
          <w:rFonts w:asciiTheme="minorHAnsi" w:hAnsiTheme="minorHAnsi" w:cs="Calibri"/>
          <w:sz w:val="22"/>
          <w:szCs w:val="22"/>
          <w:lang w:val="fr-FR"/>
        </w:rPr>
        <w:t>Suite aux</w:t>
      </w:r>
      <w:proofErr w:type="gramEnd"/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 discussions récentes, merci de nous donner l’occasion </w:t>
      </w:r>
      <w:r w:rsidR="0020477C" w:rsidRPr="00DE3A45">
        <w:rPr>
          <w:rFonts w:asciiTheme="minorHAnsi" w:hAnsiTheme="minorHAnsi" w:cs="Calibri"/>
          <w:sz w:val="22"/>
          <w:szCs w:val="22"/>
          <w:lang w:val="fr-FR"/>
        </w:rPr>
        <w:t xml:space="preserve">de présenter 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à </w:t>
      </w:r>
      <w:r w:rsidR="008356F1">
        <w:rPr>
          <w:rFonts w:asciiTheme="minorHAnsi" w:hAnsiTheme="minorHAnsi" w:cs="Calibri"/>
          <w:sz w:val="22"/>
          <w:szCs w:val="22"/>
          <w:lang w:val="fr-FR"/>
        </w:rPr>
        <w:t>NOM DE LA COMPAGNIE DU CLIENT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 une proposition visant à réaliser </w:t>
      </w:r>
      <w:r w:rsidR="0020477C" w:rsidRPr="00DE3A45">
        <w:rPr>
          <w:rFonts w:asciiTheme="minorHAnsi" w:hAnsiTheme="minorHAnsi" w:cs="Calibri"/>
          <w:sz w:val="22"/>
          <w:szCs w:val="22"/>
          <w:lang w:val="fr-FR"/>
        </w:rPr>
        <w:t>un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 audit énergétique.</w:t>
      </w:r>
    </w:p>
    <w:p w14:paraId="0C80B658" w14:textId="77777777" w:rsidR="006463F4" w:rsidRPr="00DE3A45" w:rsidRDefault="006463F4" w:rsidP="00551526">
      <w:pPr>
        <w:rPr>
          <w:rFonts w:asciiTheme="minorHAnsi" w:hAnsiTheme="minorHAnsi"/>
          <w:sz w:val="22"/>
          <w:szCs w:val="22"/>
          <w:lang w:val="fr-FR"/>
        </w:rPr>
      </w:pPr>
    </w:p>
    <w:p w14:paraId="40DFFBC0" w14:textId="46E64145" w:rsidR="007B5703" w:rsidRPr="00DE3A45" w:rsidRDefault="00C46719" w:rsidP="009729DB">
      <w:pPr>
        <w:rPr>
          <w:rFonts w:asciiTheme="minorHAnsi" w:hAnsiTheme="minorHAnsi" w:cs="Calibri"/>
          <w:sz w:val="22"/>
          <w:szCs w:val="22"/>
          <w:lang w:val="fr-FR"/>
        </w:rPr>
      </w:pPr>
      <w:r w:rsidRPr="00DE3A45">
        <w:rPr>
          <w:rFonts w:asciiTheme="minorHAnsi" w:hAnsiTheme="minorHAnsi" w:cs="Calibri"/>
          <w:sz w:val="22"/>
          <w:szCs w:val="22"/>
          <w:lang w:val="fr-FR"/>
        </w:rPr>
        <w:t>Nous sommes</w:t>
      </w:r>
      <w:r w:rsidR="00B4514E" w:rsidRPr="00DE3A45">
        <w:rPr>
          <w:rFonts w:asciiTheme="minorHAnsi" w:hAnsiTheme="minorHAnsi" w:cs="Calibri"/>
          <w:sz w:val="22"/>
          <w:szCs w:val="22"/>
          <w:lang w:val="fr-FR"/>
        </w:rPr>
        <w:t xml:space="preserve"> ravi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>s</w:t>
      </w:r>
      <w:r w:rsidR="00B4514E" w:rsidRPr="00DE3A45">
        <w:rPr>
          <w:rFonts w:asciiTheme="minorHAnsi" w:hAnsiTheme="minorHAnsi" w:cs="Calibri"/>
          <w:sz w:val="22"/>
          <w:szCs w:val="22"/>
          <w:lang w:val="fr-FR"/>
        </w:rPr>
        <w:t xml:space="preserve"> de préciser </w:t>
      </w:r>
      <w:r w:rsidR="001B4226" w:rsidRPr="00DE3A45">
        <w:rPr>
          <w:rFonts w:asciiTheme="minorHAnsi" w:hAnsiTheme="minorHAnsi" w:cs="Calibri"/>
          <w:sz w:val="22"/>
          <w:szCs w:val="22"/>
          <w:lang w:val="fr-FR"/>
        </w:rPr>
        <w:t xml:space="preserve">les services </w:t>
      </w:r>
      <w:r w:rsidR="00D314F1" w:rsidRPr="00DE3A45">
        <w:rPr>
          <w:rFonts w:asciiTheme="minorHAnsi" w:hAnsiTheme="minorHAnsi" w:cs="Calibri"/>
          <w:sz w:val="22"/>
          <w:szCs w:val="22"/>
          <w:lang w:val="fr-FR"/>
        </w:rPr>
        <w:t xml:space="preserve">que nous pourrions </w:t>
      </w:r>
      <w:r w:rsidR="00D314F1" w:rsidRPr="00DE3A45">
        <w:rPr>
          <w:rFonts w:asciiTheme="minorHAnsi" w:hAnsiTheme="minorHAnsi" w:cs="Calibri"/>
          <w:sz w:val="22"/>
          <w:szCs w:val="22"/>
          <w:lang w:val="fr-FR"/>
        </w:rPr>
        <w:t xml:space="preserve">offrir </w:t>
      </w:r>
      <w:r w:rsidR="00B4514E" w:rsidRPr="00DE3A45">
        <w:rPr>
          <w:rFonts w:asciiTheme="minorHAnsi" w:hAnsiTheme="minorHAnsi" w:cs="Calibri"/>
          <w:sz w:val="22"/>
          <w:szCs w:val="22"/>
          <w:lang w:val="fr-FR"/>
        </w:rPr>
        <w:t>dans notre proposition ci-jointe</w:t>
      </w:r>
      <w:r w:rsidR="004D4EC2" w:rsidRPr="00DE3A45">
        <w:rPr>
          <w:rFonts w:asciiTheme="minorHAnsi" w:hAnsiTheme="minorHAnsi" w:cs="Calibri"/>
          <w:sz w:val="22"/>
          <w:szCs w:val="22"/>
          <w:lang w:val="fr-FR"/>
        </w:rPr>
        <w:t> </w:t>
      </w:r>
      <w:r w:rsidR="00B4514E" w:rsidRPr="00DE3A45">
        <w:rPr>
          <w:rFonts w:asciiTheme="minorHAnsi" w:hAnsiTheme="minorHAnsi" w:cs="Calibri"/>
          <w:sz w:val="22"/>
          <w:szCs w:val="22"/>
          <w:lang w:val="fr-FR"/>
        </w:rPr>
        <w:t>:</w:t>
      </w:r>
      <w:r w:rsidR="004D4EC2" w:rsidRPr="00DE3A45">
        <w:rPr>
          <w:rFonts w:asciiTheme="minorHAnsi" w:hAnsiTheme="minorHAnsi" w:cs="Calibri"/>
          <w:sz w:val="22"/>
          <w:szCs w:val="22"/>
          <w:lang w:val="fr-FR"/>
        </w:rPr>
        <w:t xml:space="preserve"> </w:t>
      </w:r>
    </w:p>
    <w:p w14:paraId="6E070B39" w14:textId="08CE5718" w:rsidR="00AB7A03" w:rsidRPr="00DE3A45" w:rsidRDefault="00AB7A03" w:rsidP="00AB7A03">
      <w:pPr>
        <w:pStyle w:val="Paragraphedeliste"/>
        <w:numPr>
          <w:ilvl w:val="0"/>
          <w:numId w:val="44"/>
        </w:numPr>
        <w:spacing w:before="100" w:beforeAutospacing="1" w:after="100" w:afterAutospacing="1"/>
        <w:rPr>
          <w:rFonts w:asciiTheme="minorHAnsi" w:hAnsiTheme="minorHAnsi" w:cs="Calibri"/>
          <w:sz w:val="22"/>
          <w:szCs w:val="22"/>
          <w:lang w:val="fr-FR"/>
        </w:rPr>
      </w:pPr>
      <w:r w:rsidRPr="00DE3A45">
        <w:rPr>
          <w:rFonts w:asciiTheme="minorHAnsi" w:hAnsiTheme="minorHAnsi" w:cs="Calibri"/>
          <w:sz w:val="22"/>
          <w:szCs w:val="22"/>
          <w:lang w:val="fr-FR"/>
        </w:rPr>
        <w:t>Compr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>éhension de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 la structure de votre entreprise et les actifs </w:t>
      </w:r>
      <w:proofErr w:type="spellStart"/>
      <w:r w:rsidRPr="00DE3A45">
        <w:rPr>
          <w:rFonts w:asciiTheme="minorHAnsi" w:hAnsiTheme="minorHAnsi" w:cs="Calibri"/>
          <w:sz w:val="22"/>
          <w:szCs w:val="22"/>
          <w:lang w:val="fr-FR"/>
        </w:rPr>
        <w:t>comsommateurs</w:t>
      </w:r>
      <w:proofErr w:type="spellEnd"/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 d’énergie</w:t>
      </w:r>
    </w:p>
    <w:p w14:paraId="1F4670D0" w14:textId="00662F1D" w:rsidR="00AB7A03" w:rsidRPr="00DE3A45" w:rsidRDefault="00AB7A03" w:rsidP="00AB7A03">
      <w:pPr>
        <w:pStyle w:val="Paragraphedeliste"/>
        <w:numPr>
          <w:ilvl w:val="0"/>
          <w:numId w:val="44"/>
        </w:numPr>
        <w:spacing w:before="100" w:beforeAutospacing="1" w:after="100" w:afterAutospacing="1"/>
        <w:rPr>
          <w:rFonts w:asciiTheme="minorHAnsi" w:hAnsiTheme="minorHAnsi" w:cs="Calibri"/>
          <w:sz w:val="22"/>
          <w:szCs w:val="22"/>
          <w:lang w:val="fr-FR"/>
        </w:rPr>
      </w:pPr>
      <w:r w:rsidRPr="00DE3A45">
        <w:rPr>
          <w:rFonts w:asciiTheme="minorHAnsi" w:hAnsiTheme="minorHAnsi" w:cs="Calibri"/>
          <w:sz w:val="22"/>
          <w:szCs w:val="22"/>
          <w:lang w:val="fr-FR"/>
        </w:rPr>
        <w:t>Exam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>en de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 la politique énergétique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 ainsi que de 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>la stratégie et le plan opérationnel actuels relativement à l’énergie</w:t>
      </w:r>
    </w:p>
    <w:p w14:paraId="6BC9CDEA" w14:textId="7F5697E6" w:rsidR="007B5703" w:rsidRPr="00DE3A45" w:rsidRDefault="00AB7A03" w:rsidP="00AB7A03">
      <w:pPr>
        <w:pStyle w:val="Paragraphedeliste"/>
        <w:numPr>
          <w:ilvl w:val="0"/>
          <w:numId w:val="44"/>
        </w:numPr>
        <w:spacing w:before="100" w:beforeAutospacing="1" w:after="100" w:afterAutospacing="1"/>
        <w:rPr>
          <w:rFonts w:asciiTheme="minorHAnsi" w:hAnsiTheme="minorHAnsi" w:cs="Calibri"/>
          <w:sz w:val="22"/>
          <w:szCs w:val="22"/>
          <w:lang w:val="fr-FR"/>
        </w:rPr>
      </w:pPr>
      <w:r w:rsidRPr="00DE3A45">
        <w:rPr>
          <w:rFonts w:asciiTheme="minorHAnsi" w:hAnsiTheme="minorHAnsi" w:cs="Calibri"/>
          <w:sz w:val="22"/>
          <w:szCs w:val="22"/>
          <w:lang w:val="fr-FR"/>
        </w:rPr>
        <w:t>Réalisation d’un a</w:t>
      </w:r>
      <w:r w:rsidR="004D4EC2" w:rsidRPr="00DE3A45">
        <w:rPr>
          <w:rFonts w:asciiTheme="minorHAnsi" w:hAnsiTheme="minorHAnsi" w:cs="Calibri"/>
          <w:sz w:val="22"/>
          <w:szCs w:val="22"/>
          <w:lang w:val="fr-FR"/>
        </w:rPr>
        <w:t>udit énergétique</w:t>
      </w:r>
      <w:r w:rsidR="009413F0" w:rsidRPr="00DE3A45">
        <w:rPr>
          <w:rFonts w:asciiTheme="minorHAnsi" w:hAnsiTheme="minorHAnsi" w:cs="Calibri"/>
          <w:sz w:val="22"/>
          <w:szCs w:val="22"/>
          <w:lang w:val="fr-FR"/>
        </w:rPr>
        <w:t xml:space="preserve"> </w:t>
      </w:r>
      <w:r w:rsidR="004D4EC2" w:rsidRPr="00DE3A45">
        <w:rPr>
          <w:rFonts w:asciiTheme="minorHAnsi" w:hAnsiTheme="minorHAnsi" w:cs="Calibri"/>
          <w:sz w:val="22"/>
          <w:szCs w:val="22"/>
          <w:lang w:val="fr-FR"/>
        </w:rPr>
        <w:t xml:space="preserve">des </w:t>
      </w:r>
      <w:r w:rsidR="00D314F1" w:rsidRPr="00DE3A45">
        <w:rPr>
          <w:rFonts w:asciiTheme="minorHAnsi" w:hAnsiTheme="minorHAnsi" w:cs="Calibri"/>
          <w:sz w:val="22"/>
          <w:szCs w:val="22"/>
          <w:lang w:val="fr-FR"/>
        </w:rPr>
        <w:t xml:space="preserve">équipements et systèmes </w:t>
      </w:r>
      <w:r w:rsidR="00C46719" w:rsidRPr="00DE3A45">
        <w:rPr>
          <w:rFonts w:asciiTheme="minorHAnsi" w:hAnsiTheme="minorHAnsi" w:cs="Calibri"/>
          <w:sz w:val="22"/>
          <w:szCs w:val="22"/>
          <w:lang w:val="fr-FR"/>
        </w:rPr>
        <w:t>énergivores</w:t>
      </w:r>
      <w:r w:rsidR="00B47243" w:rsidRPr="00DE3A45">
        <w:rPr>
          <w:rFonts w:asciiTheme="minorHAnsi" w:hAnsiTheme="minorHAnsi" w:cs="Calibri"/>
          <w:sz w:val="22"/>
          <w:szCs w:val="22"/>
          <w:lang w:val="fr-FR"/>
        </w:rPr>
        <w:t xml:space="preserve"> </w:t>
      </w:r>
    </w:p>
    <w:p w14:paraId="37ED69B1" w14:textId="7343BC35" w:rsidR="007B5703" w:rsidRPr="00DE3A45" w:rsidRDefault="009413F0" w:rsidP="00AB7A03">
      <w:pPr>
        <w:pStyle w:val="Paragraphedeliste"/>
        <w:numPr>
          <w:ilvl w:val="0"/>
          <w:numId w:val="44"/>
        </w:numPr>
        <w:spacing w:before="100" w:beforeAutospacing="1" w:after="100" w:afterAutospacing="1"/>
        <w:rPr>
          <w:rFonts w:asciiTheme="minorHAnsi" w:hAnsiTheme="minorHAnsi" w:cs="Calibri"/>
          <w:sz w:val="22"/>
          <w:szCs w:val="22"/>
          <w:lang w:val="fr-FR"/>
        </w:rPr>
      </w:pPr>
      <w:r w:rsidRPr="00DE3A45">
        <w:rPr>
          <w:rFonts w:asciiTheme="minorHAnsi" w:hAnsiTheme="minorHAnsi" w:cs="Calibri"/>
          <w:sz w:val="22"/>
          <w:szCs w:val="22"/>
          <w:lang w:val="fr-FR"/>
        </w:rPr>
        <w:t>P</w:t>
      </w:r>
      <w:r w:rsidR="00EC2769" w:rsidRPr="00DE3A45">
        <w:rPr>
          <w:rFonts w:asciiTheme="minorHAnsi" w:hAnsiTheme="minorHAnsi" w:cs="Calibri"/>
          <w:sz w:val="22"/>
          <w:szCs w:val="22"/>
          <w:lang w:val="fr-FR"/>
        </w:rPr>
        <w:t>roduction d’un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 rapport</w:t>
      </w:r>
      <w:r w:rsidR="00EC2769" w:rsidRPr="00DE3A45">
        <w:rPr>
          <w:rFonts w:asciiTheme="minorHAnsi" w:hAnsiTheme="minorHAnsi" w:cs="Calibri"/>
          <w:sz w:val="22"/>
          <w:szCs w:val="22"/>
          <w:lang w:val="fr-FR"/>
        </w:rPr>
        <w:t xml:space="preserve"> 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détaillé sur l’analyse des équipements et systèmes </w:t>
      </w:r>
    </w:p>
    <w:p w14:paraId="29FC837E" w14:textId="63F66A3D" w:rsidR="007B5703" w:rsidRPr="00DE3A45" w:rsidRDefault="00C46719" w:rsidP="00AB7A03">
      <w:pPr>
        <w:pStyle w:val="Paragraphedeliste"/>
        <w:numPr>
          <w:ilvl w:val="0"/>
          <w:numId w:val="44"/>
        </w:numPr>
        <w:spacing w:before="100" w:beforeAutospacing="1" w:after="100" w:afterAutospacing="1"/>
        <w:rPr>
          <w:rFonts w:asciiTheme="minorHAnsi" w:hAnsiTheme="minorHAnsi" w:cs="Calibri"/>
          <w:sz w:val="22"/>
          <w:szCs w:val="22"/>
          <w:lang w:val="fr-FR"/>
        </w:rPr>
      </w:pPr>
      <w:r w:rsidRPr="00DE3A45">
        <w:rPr>
          <w:rFonts w:asciiTheme="minorHAnsi" w:hAnsiTheme="minorHAnsi" w:cs="Calibri"/>
          <w:sz w:val="22"/>
          <w:szCs w:val="22"/>
          <w:lang w:val="fr-FR"/>
        </w:rPr>
        <w:t>Identifi</w:t>
      </w:r>
      <w:r w:rsidR="009413F0" w:rsidRPr="00DE3A45">
        <w:rPr>
          <w:rFonts w:asciiTheme="minorHAnsi" w:hAnsiTheme="minorHAnsi" w:cs="Calibri"/>
          <w:sz w:val="22"/>
          <w:szCs w:val="22"/>
          <w:lang w:val="fr-FR"/>
        </w:rPr>
        <w:t>cation d</w:t>
      </w:r>
      <w:r w:rsidRPr="00DE3A45">
        <w:rPr>
          <w:rFonts w:asciiTheme="minorHAnsi" w:hAnsiTheme="minorHAnsi" w:cs="Calibri"/>
          <w:sz w:val="22"/>
          <w:szCs w:val="22"/>
          <w:lang w:val="fr-FR"/>
        </w:rPr>
        <w:t xml:space="preserve">es opportunités d'amélioration de l'efficacité énergétique </w:t>
      </w:r>
      <w:r w:rsidR="009413F0" w:rsidRPr="00DE3A45">
        <w:rPr>
          <w:rFonts w:asciiTheme="minorHAnsi" w:hAnsiTheme="minorHAnsi" w:cs="Calibri"/>
          <w:sz w:val="22"/>
          <w:szCs w:val="22"/>
          <w:lang w:val="fr-FR"/>
        </w:rPr>
        <w:t xml:space="preserve">et d’ajout d’énergies renouvelables </w:t>
      </w:r>
    </w:p>
    <w:p w14:paraId="143D10D8" w14:textId="185B8E99" w:rsidR="00695D5F" w:rsidRPr="00DE3A45" w:rsidRDefault="009413F0" w:rsidP="00695D5F">
      <w:pPr>
        <w:rPr>
          <w:rFonts w:asciiTheme="minorHAnsi" w:hAnsiTheme="minorHAnsi"/>
          <w:sz w:val="22"/>
          <w:szCs w:val="22"/>
          <w:lang w:val="fr-FR"/>
        </w:rPr>
      </w:pPr>
      <w:r w:rsidRPr="00DE3A45">
        <w:rPr>
          <w:rFonts w:asciiTheme="minorHAnsi" w:hAnsiTheme="minorHAnsi"/>
          <w:sz w:val="22"/>
          <w:szCs w:val="22"/>
          <w:lang w:val="fr-FR"/>
        </w:rPr>
        <w:t xml:space="preserve">En espérant </w:t>
      </w:r>
      <w:r w:rsidR="00C46719" w:rsidRPr="00DE3A45">
        <w:rPr>
          <w:rFonts w:asciiTheme="minorHAnsi" w:hAnsiTheme="minorHAnsi"/>
          <w:sz w:val="22"/>
          <w:szCs w:val="22"/>
          <w:lang w:val="fr-FR"/>
        </w:rPr>
        <w:t>que vous trouverez cette proposition intéressante</w:t>
      </w:r>
      <w:r w:rsidRPr="00DE3A45">
        <w:rPr>
          <w:rFonts w:asciiTheme="minorHAnsi" w:hAnsiTheme="minorHAnsi"/>
          <w:sz w:val="22"/>
          <w:szCs w:val="22"/>
          <w:lang w:val="fr-FR"/>
        </w:rPr>
        <w:t>,</w:t>
      </w:r>
      <w:r w:rsidR="00C46719" w:rsidRPr="00DE3A45">
        <w:rPr>
          <w:rFonts w:asciiTheme="minorHAnsi" w:hAnsiTheme="minorHAnsi"/>
          <w:sz w:val="22"/>
          <w:szCs w:val="22"/>
          <w:lang w:val="fr-FR"/>
        </w:rPr>
        <w:t xml:space="preserve"> je vous remercie encore</w:t>
      </w:r>
      <w:r w:rsidRPr="00DE3A45">
        <w:rPr>
          <w:rFonts w:asciiTheme="minorHAnsi" w:hAnsiTheme="minorHAnsi"/>
          <w:sz w:val="22"/>
          <w:szCs w:val="22"/>
          <w:lang w:val="fr-FR"/>
        </w:rPr>
        <w:t xml:space="preserve"> une fois</w:t>
      </w:r>
      <w:r w:rsidR="00C46719" w:rsidRPr="00DE3A45">
        <w:rPr>
          <w:rFonts w:asciiTheme="minorHAnsi" w:hAnsiTheme="minorHAnsi"/>
          <w:sz w:val="22"/>
          <w:szCs w:val="22"/>
          <w:lang w:val="fr-FR"/>
        </w:rPr>
        <w:t xml:space="preserve"> de </w:t>
      </w:r>
      <w:r w:rsidRPr="00DE3A45">
        <w:rPr>
          <w:rFonts w:asciiTheme="minorHAnsi" w:hAnsiTheme="minorHAnsi"/>
          <w:sz w:val="22"/>
          <w:szCs w:val="22"/>
          <w:lang w:val="fr-FR"/>
        </w:rPr>
        <w:t>considérer</w:t>
      </w:r>
      <w:r w:rsidR="00C46719" w:rsidRPr="00DE3A45">
        <w:rPr>
          <w:rFonts w:asciiTheme="minorHAnsi" w:hAnsiTheme="minorHAnsi"/>
          <w:sz w:val="22"/>
          <w:szCs w:val="22"/>
          <w:lang w:val="fr-FR"/>
        </w:rPr>
        <w:t xml:space="preserve"> </w:t>
      </w:r>
      <w:r w:rsidRPr="00DE3A45">
        <w:rPr>
          <w:rFonts w:asciiTheme="minorHAnsi" w:hAnsiTheme="minorHAnsi"/>
          <w:sz w:val="22"/>
          <w:szCs w:val="22"/>
          <w:lang w:val="fr-FR"/>
        </w:rPr>
        <w:t>nos</w:t>
      </w:r>
      <w:r w:rsidR="00C46719" w:rsidRPr="00DE3A45">
        <w:rPr>
          <w:rFonts w:asciiTheme="minorHAnsi" w:hAnsiTheme="minorHAnsi"/>
          <w:sz w:val="22"/>
          <w:szCs w:val="22"/>
          <w:lang w:val="fr-FR"/>
        </w:rPr>
        <w:t xml:space="preserve"> service</w:t>
      </w:r>
      <w:r w:rsidRPr="00DE3A45">
        <w:rPr>
          <w:rFonts w:asciiTheme="minorHAnsi" w:hAnsiTheme="minorHAnsi"/>
          <w:sz w:val="22"/>
          <w:szCs w:val="22"/>
          <w:lang w:val="fr-FR"/>
        </w:rPr>
        <w:t>s</w:t>
      </w:r>
      <w:r w:rsidR="00C46719" w:rsidRPr="00DE3A45">
        <w:rPr>
          <w:rFonts w:asciiTheme="minorHAnsi" w:hAnsiTheme="minorHAnsi"/>
          <w:sz w:val="22"/>
          <w:szCs w:val="22"/>
          <w:lang w:val="fr-FR"/>
        </w:rPr>
        <w:t>.</w:t>
      </w:r>
    </w:p>
    <w:p w14:paraId="05BBFAF9" w14:textId="77777777" w:rsidR="008D7A4E" w:rsidRPr="00DE3A45" w:rsidRDefault="008D7A4E" w:rsidP="008D7A4E">
      <w:pPr>
        <w:rPr>
          <w:rFonts w:asciiTheme="minorHAnsi" w:hAnsiTheme="minorHAnsi"/>
          <w:sz w:val="22"/>
          <w:szCs w:val="22"/>
          <w:lang w:val="fr-FR"/>
        </w:rPr>
      </w:pPr>
    </w:p>
    <w:p w14:paraId="1797E765" w14:textId="4A11EE93" w:rsidR="008D7A4E" w:rsidRPr="00DE3A45" w:rsidRDefault="00E21EA7" w:rsidP="008D7A4E">
      <w:pPr>
        <w:rPr>
          <w:rFonts w:asciiTheme="minorHAnsi" w:hAnsiTheme="minorHAnsi" w:cs="Tahoma"/>
          <w:sz w:val="22"/>
          <w:szCs w:val="22"/>
          <w:lang w:val="fr-FR"/>
        </w:rPr>
      </w:pPr>
      <w:r w:rsidRPr="00DE3A45">
        <w:rPr>
          <w:rFonts w:asciiTheme="minorHAnsi" w:hAnsiTheme="minorHAnsi" w:cs="Tahoma"/>
          <w:sz w:val="22"/>
          <w:szCs w:val="22"/>
          <w:lang w:val="fr-FR"/>
        </w:rPr>
        <w:t>Sincèrement</w:t>
      </w:r>
      <w:r w:rsidR="00C07B35" w:rsidRPr="00DE3A45">
        <w:rPr>
          <w:rFonts w:asciiTheme="minorHAnsi" w:hAnsiTheme="minorHAnsi" w:cs="Tahoma"/>
          <w:sz w:val="22"/>
          <w:szCs w:val="22"/>
          <w:lang w:val="fr-FR"/>
        </w:rPr>
        <w:t>,</w:t>
      </w:r>
    </w:p>
    <w:p w14:paraId="3994C55D" w14:textId="7AF40C41" w:rsidR="008D7A4E" w:rsidRPr="00DE3A45" w:rsidRDefault="008D7A4E" w:rsidP="008D7A4E">
      <w:pPr>
        <w:rPr>
          <w:rFonts w:asciiTheme="minorHAnsi" w:hAnsiTheme="minorHAnsi" w:cs="Tahoma"/>
          <w:sz w:val="22"/>
          <w:szCs w:val="22"/>
          <w:lang w:val="fr-FR"/>
        </w:rPr>
      </w:pPr>
    </w:p>
    <w:p w14:paraId="0E03F16A" w14:textId="10E9F8A2" w:rsidR="00866FC7" w:rsidRPr="00DE3A45" w:rsidRDefault="00866FC7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48513AA9" w14:textId="77777777" w:rsidR="001F79A0" w:rsidRPr="00DE3A45" w:rsidRDefault="001F79A0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6F444659" w14:textId="36B0734F" w:rsidR="001F79A0" w:rsidRPr="00DE3A45" w:rsidRDefault="001F79A0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2A4477B1" w14:textId="77777777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294BC62F" w14:textId="77777777" w:rsidR="001F79A0" w:rsidRPr="00DE3A45" w:rsidRDefault="001F79A0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5AFECAAB" w14:textId="7F871CA9" w:rsidR="008A65ED" w:rsidRPr="00DE3A45" w:rsidRDefault="008A65E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7D6373C1" w14:textId="41190B63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78D6B745" w14:textId="6041B7E4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5438A056" w14:textId="1B6BDC69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13F36178" w14:textId="7AEEEA58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3AA12330" w14:textId="52CFAD98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0443932A" w14:textId="2F7157CC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2A420706" w14:textId="421449D2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1F60D28F" w14:textId="607A868C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57889774" w14:textId="2E271AE1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2D3EE622" w14:textId="610F6943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2746110C" w14:textId="4608CDCE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5ACC2682" w14:textId="64EE3ECA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22EBA500" w14:textId="4525ADC4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51881DF4" w14:textId="6DF20D1A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79ED9B1F" w14:textId="2B64FE0E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5C733A6C" w14:textId="4B952B2F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34A67DC5" w14:textId="7233C448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46FDF691" w14:textId="77777777" w:rsidR="00BB062D" w:rsidRPr="00DE3A45" w:rsidRDefault="00BB062D" w:rsidP="008A65ED">
      <w:pPr>
        <w:pStyle w:val="Body1"/>
        <w:ind w:left="0"/>
        <w:rPr>
          <w:rFonts w:asciiTheme="minorHAnsi" w:hAnsiTheme="minorHAnsi"/>
          <w:lang w:val="fr-FR"/>
        </w:rPr>
      </w:pPr>
    </w:p>
    <w:p w14:paraId="7BB1FAE7" w14:textId="587E4556" w:rsidR="00620006" w:rsidRPr="00DE3A45" w:rsidRDefault="008356F1" w:rsidP="00B538DD">
      <w:pPr>
        <w:pStyle w:val="CTcoversubhead"/>
        <w:rPr>
          <w:rFonts w:asciiTheme="minorHAnsi" w:hAnsiTheme="minorHAnsi"/>
          <w:color w:val="17365D"/>
          <w:sz w:val="52"/>
          <w:szCs w:val="52"/>
          <w:lang w:val="fr-FR"/>
        </w:rPr>
      </w:pPr>
      <w:r>
        <w:rPr>
          <w:rFonts w:asciiTheme="minorHAnsi" w:hAnsiTheme="minorHAnsi"/>
          <w:color w:val="17365D"/>
          <w:sz w:val="52"/>
          <w:szCs w:val="52"/>
          <w:lang w:val="fr-FR"/>
        </w:rPr>
        <w:t>NOM DE LA COMPAGNIE D’AUDIT</w:t>
      </w:r>
    </w:p>
    <w:p w14:paraId="75F368A0" w14:textId="6C6257D1" w:rsidR="0061136B" w:rsidRPr="00DE3A45" w:rsidRDefault="00E21EA7" w:rsidP="00B538DD">
      <w:pPr>
        <w:pStyle w:val="CTcoversubhead"/>
        <w:rPr>
          <w:rFonts w:asciiTheme="minorHAnsi" w:hAnsiTheme="minorHAnsi"/>
          <w:color w:val="8EBAE5"/>
          <w:sz w:val="48"/>
          <w:szCs w:val="48"/>
          <w:lang w:val="fr-FR"/>
        </w:rPr>
      </w:pPr>
      <w:r w:rsidRPr="00DE3A45">
        <w:rPr>
          <w:rFonts w:asciiTheme="minorHAnsi" w:hAnsiTheme="minorHAnsi"/>
          <w:color w:val="17365D"/>
          <w:sz w:val="48"/>
          <w:szCs w:val="48"/>
          <w:lang w:val="fr-FR"/>
        </w:rPr>
        <w:t>SERVICE D’AUDIT ÉNERGÉTIQUE</w:t>
      </w:r>
    </w:p>
    <w:p w14:paraId="1601B3F2" w14:textId="17DE05E8" w:rsidR="0061136B" w:rsidRPr="00DE3A45" w:rsidRDefault="00E21EA7" w:rsidP="00B538DD">
      <w:pPr>
        <w:pStyle w:val="CTcoversubhead"/>
        <w:rPr>
          <w:rFonts w:asciiTheme="minorHAnsi" w:hAnsiTheme="minorHAnsi"/>
          <w:color w:val="8EBAE5"/>
          <w:lang w:val="fr-FR"/>
        </w:rPr>
      </w:pPr>
      <w:r w:rsidRPr="00DE3A45">
        <w:rPr>
          <w:rFonts w:asciiTheme="minorHAnsi" w:hAnsiTheme="minorHAnsi"/>
          <w:color w:val="8EBAE5"/>
          <w:lang w:val="fr-FR"/>
        </w:rPr>
        <w:t>FILIALE, SI PERTINENT</w:t>
      </w:r>
    </w:p>
    <w:p w14:paraId="5A60FB17" w14:textId="77777777" w:rsidR="0061136B" w:rsidRPr="00DE3A45" w:rsidRDefault="0061136B" w:rsidP="00B538DD">
      <w:pPr>
        <w:pStyle w:val="CTcoversubhead"/>
        <w:rPr>
          <w:rFonts w:asciiTheme="minorHAnsi" w:hAnsiTheme="minorHAnsi"/>
          <w:color w:val="8EBAE5"/>
          <w:lang w:val="fr-FR"/>
        </w:rPr>
      </w:pPr>
    </w:p>
    <w:p w14:paraId="558D99B0" w14:textId="77777777" w:rsidR="0061136B" w:rsidRPr="00DE3A45" w:rsidRDefault="0061136B" w:rsidP="00B538DD">
      <w:pPr>
        <w:pStyle w:val="CTcoversubhead"/>
        <w:rPr>
          <w:rFonts w:asciiTheme="minorHAnsi" w:hAnsiTheme="minorHAnsi"/>
          <w:color w:val="8EBAE5"/>
          <w:lang w:val="fr-FR"/>
        </w:rPr>
      </w:pPr>
    </w:p>
    <w:tbl>
      <w:tblPr>
        <w:tblpPr w:leftFromText="180" w:rightFromText="180" w:vertAnchor="text" w:horzAnchor="margin" w:tblpY="-71"/>
        <w:tblW w:w="5572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1842"/>
        <w:gridCol w:w="3730"/>
      </w:tblGrid>
      <w:tr w:rsidR="00BB062D" w:rsidRPr="00DE3A45" w14:paraId="05638975" w14:textId="77777777" w:rsidTr="00BB062D">
        <w:tc>
          <w:tcPr>
            <w:tcW w:w="1842" w:type="dxa"/>
            <w:shd w:val="clear" w:color="auto" w:fill="003478"/>
          </w:tcPr>
          <w:p w14:paraId="052E7971" w14:textId="752D2A08" w:rsidR="00BB062D" w:rsidRPr="00DE3A45" w:rsidRDefault="00BB062D" w:rsidP="00BB062D">
            <w:pPr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</w:pPr>
            <w:r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R</w:t>
            </w:r>
            <w:r w:rsidR="00E21EA7"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é</w:t>
            </w:r>
            <w:r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f</w:t>
            </w:r>
            <w:r w:rsidR="00E21EA7"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é</w:t>
            </w:r>
            <w:r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rence</w:t>
            </w:r>
            <w:r w:rsidR="00E21EA7"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 xml:space="preserve"> </w:t>
            </w:r>
            <w:r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:</w:t>
            </w:r>
          </w:p>
        </w:tc>
        <w:tc>
          <w:tcPr>
            <w:tcW w:w="3730" w:type="dxa"/>
            <w:shd w:val="clear" w:color="auto" w:fill="8EBAE5"/>
          </w:tcPr>
          <w:p w14:paraId="62F5A90F" w14:textId="7D330D9A" w:rsidR="00BB062D" w:rsidRPr="00DE3A45" w:rsidRDefault="00B41D41" w:rsidP="00C27627">
            <w:pPr>
              <w:jc w:val="left"/>
              <w:rPr>
                <w:rFonts w:asciiTheme="minorHAnsi" w:hAnsiTheme="minorHAnsi"/>
                <w:b/>
                <w:color w:val="auto"/>
                <w:szCs w:val="20"/>
                <w:lang w:val="fr-FR"/>
              </w:rPr>
            </w:pPr>
            <w:r>
              <w:rPr>
                <w:rFonts w:asciiTheme="minorHAnsi" w:hAnsiTheme="minorHAnsi"/>
                <w:b/>
                <w:color w:val="auto"/>
                <w:szCs w:val="20"/>
                <w:lang w:val="fr-FR"/>
              </w:rPr>
              <w:t>NOM DE LA COMPAGNIE D’AUDIT</w:t>
            </w:r>
          </w:p>
        </w:tc>
      </w:tr>
      <w:tr w:rsidR="00BB062D" w:rsidRPr="00DE3A45" w14:paraId="26313142" w14:textId="77777777" w:rsidTr="00BB062D">
        <w:tc>
          <w:tcPr>
            <w:tcW w:w="1842" w:type="dxa"/>
            <w:shd w:val="clear" w:color="auto" w:fill="003478"/>
          </w:tcPr>
          <w:p w14:paraId="569CFB49" w14:textId="60B2739C" w:rsidR="00BB062D" w:rsidRPr="00DE3A45" w:rsidRDefault="00BB062D" w:rsidP="00BB062D">
            <w:pPr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</w:pPr>
            <w:r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Version</w:t>
            </w:r>
            <w:r w:rsidR="00E21EA7"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 xml:space="preserve"> </w:t>
            </w:r>
            <w:r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:</w:t>
            </w:r>
          </w:p>
        </w:tc>
        <w:tc>
          <w:tcPr>
            <w:tcW w:w="3730" w:type="dxa"/>
            <w:shd w:val="clear" w:color="auto" w:fill="8EBAE5"/>
          </w:tcPr>
          <w:p w14:paraId="5F60F8AF" w14:textId="77777777" w:rsidR="00BB062D" w:rsidRPr="00DE3A45" w:rsidRDefault="00BB062D" w:rsidP="00BB062D">
            <w:pPr>
              <w:pStyle w:val="CTcoversubhead"/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fr-FR"/>
              </w:rPr>
            </w:pPr>
            <w:proofErr w:type="gramStart"/>
            <w:r w:rsidRPr="00DE3A45"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fr-FR"/>
              </w:rPr>
              <w:t>v</w:t>
            </w:r>
            <w:proofErr w:type="gramEnd"/>
            <w:r w:rsidRPr="00DE3A45"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fr-FR"/>
              </w:rPr>
              <w:t>1.0</w:t>
            </w:r>
          </w:p>
        </w:tc>
      </w:tr>
      <w:tr w:rsidR="00BB062D" w:rsidRPr="00DE3A45" w14:paraId="40AC547D" w14:textId="77777777" w:rsidTr="00BB062D">
        <w:tc>
          <w:tcPr>
            <w:tcW w:w="1842" w:type="dxa"/>
            <w:shd w:val="clear" w:color="auto" w:fill="003478"/>
          </w:tcPr>
          <w:p w14:paraId="483B8918" w14:textId="390A0782" w:rsidR="00BB062D" w:rsidRPr="00DE3A45" w:rsidRDefault="00BB062D" w:rsidP="00BB062D">
            <w:pPr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</w:pPr>
            <w:r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Date</w:t>
            </w:r>
            <w:r w:rsidR="00E21EA7"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 xml:space="preserve"> </w:t>
            </w:r>
            <w:r w:rsidRPr="00DE3A45">
              <w:rPr>
                <w:rFonts w:asciiTheme="minorHAnsi" w:hAnsiTheme="minorHAnsi"/>
                <w:b/>
                <w:color w:val="FFFFFF"/>
                <w:szCs w:val="20"/>
                <w:lang w:val="fr-FR"/>
              </w:rPr>
              <w:t>:</w:t>
            </w:r>
          </w:p>
        </w:tc>
        <w:tc>
          <w:tcPr>
            <w:tcW w:w="3730" w:type="dxa"/>
            <w:shd w:val="clear" w:color="auto" w:fill="8EBAE5"/>
          </w:tcPr>
          <w:p w14:paraId="2F072893" w14:textId="26A6A0CA" w:rsidR="00BB062D" w:rsidRPr="00DE3A45" w:rsidRDefault="0099069B" w:rsidP="00BB062D">
            <w:pPr>
              <w:pStyle w:val="CTcoversubhead"/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fr-FR"/>
              </w:rPr>
            </w:pPr>
            <w:sdt>
              <w:sdtPr>
                <w:rPr>
                  <w:rFonts w:asciiTheme="minorHAnsi" w:hAnsiTheme="minorHAnsi"/>
                  <w:b w:val="0"/>
                  <w:color w:val="auto"/>
                  <w:sz w:val="20"/>
                  <w:szCs w:val="20"/>
                  <w:lang w:val="fr-FR"/>
                </w:rPr>
                <w:id w:val="-1739545754"/>
                <w:placeholder>
                  <w:docPart w:val="DefaultPlaceholder_-1854013437"/>
                </w:placeholder>
                <w:date w:fullDate="2019-01-16T00:00:00Z">
                  <w:dateFormat w:val="d MMMM yyyy"/>
                  <w:lid w:val="fr-CA"/>
                  <w:storeMappedDataAs w:val="dateTime"/>
                  <w:calendar w:val="gregorian"/>
                </w:date>
              </w:sdtPr>
              <w:sdtEndPr/>
              <w:sdtContent>
                <w:r w:rsidR="00E21EA7" w:rsidRPr="00DE3A45">
                  <w:rPr>
                    <w:rFonts w:asciiTheme="minorHAnsi" w:hAnsiTheme="minorHAnsi"/>
                    <w:b w:val="0"/>
                    <w:color w:val="auto"/>
                    <w:sz w:val="20"/>
                    <w:szCs w:val="20"/>
                    <w:lang w:val="fr-FR"/>
                  </w:rPr>
                  <w:t>16 janvier 2019</w:t>
                </w:r>
              </w:sdtContent>
            </w:sdt>
          </w:p>
        </w:tc>
      </w:tr>
    </w:tbl>
    <w:p w14:paraId="344DEA34" w14:textId="77777777" w:rsidR="0061136B" w:rsidRPr="00DE3A45" w:rsidRDefault="0061136B" w:rsidP="00B538DD">
      <w:pPr>
        <w:pStyle w:val="CTcoversubhead"/>
        <w:rPr>
          <w:rFonts w:asciiTheme="minorHAnsi" w:hAnsiTheme="minorHAnsi"/>
          <w:color w:val="8EBAE5"/>
          <w:lang w:val="fr-FR"/>
        </w:rPr>
      </w:pPr>
    </w:p>
    <w:p w14:paraId="2C1E8AA2" w14:textId="77777777" w:rsidR="0061136B" w:rsidRPr="00DE3A45" w:rsidRDefault="0061136B" w:rsidP="00B538DD">
      <w:pPr>
        <w:pStyle w:val="CTcoversubhead"/>
        <w:rPr>
          <w:rFonts w:asciiTheme="minorHAnsi" w:hAnsiTheme="minorHAnsi"/>
          <w:color w:val="8EBAE5"/>
          <w:lang w:val="fr-FR"/>
        </w:rPr>
      </w:pPr>
    </w:p>
    <w:p w14:paraId="787BA235" w14:textId="77777777" w:rsidR="00B538DD" w:rsidRPr="00DE3A45" w:rsidRDefault="00B538DD" w:rsidP="00B538DD">
      <w:pPr>
        <w:pStyle w:val="CTcoversubhead"/>
        <w:rPr>
          <w:rFonts w:asciiTheme="minorHAnsi" w:hAnsiTheme="minorHAnsi"/>
          <w:color w:val="8EBAE5"/>
          <w:sz w:val="32"/>
          <w:lang w:val="fr-FR"/>
        </w:rPr>
      </w:pPr>
    </w:p>
    <w:p w14:paraId="6C544663" w14:textId="77777777" w:rsidR="00B538DD" w:rsidRPr="00DE3A45" w:rsidRDefault="00B538DD" w:rsidP="00B538DD">
      <w:pPr>
        <w:rPr>
          <w:rFonts w:asciiTheme="minorHAnsi" w:hAnsiTheme="minorHAnsi"/>
          <w:szCs w:val="20"/>
          <w:lang w:val="fr-FR"/>
        </w:rPr>
        <w:sectPr w:rsidR="00B538DD" w:rsidRPr="00DE3A45" w:rsidSect="00B400D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440" w:right="1440" w:bottom="1440" w:left="1440" w:header="567" w:footer="113" w:gutter="0"/>
          <w:cols w:space="708"/>
          <w:docGrid w:linePitch="360"/>
        </w:sectPr>
      </w:pPr>
    </w:p>
    <w:p w14:paraId="781D2BBD" w14:textId="77777777" w:rsidR="00B538DD" w:rsidRPr="00DE3A45" w:rsidRDefault="00B538DD" w:rsidP="00B538DD">
      <w:pPr>
        <w:rPr>
          <w:rFonts w:asciiTheme="minorHAnsi" w:hAnsiTheme="minorHAnsi"/>
          <w:szCs w:val="20"/>
          <w:lang w:val="fr-FR"/>
        </w:rPr>
      </w:pPr>
    </w:p>
    <w:p w14:paraId="1223E188" w14:textId="77777777" w:rsidR="008D7A9F" w:rsidRPr="00DE3A45" w:rsidRDefault="008D7A9F" w:rsidP="008D7A9F">
      <w:pPr>
        <w:rPr>
          <w:rFonts w:asciiTheme="minorHAnsi" w:eastAsiaTheme="minorHAnsi" w:hAnsiTheme="minorHAnsi"/>
          <w:lang w:val="fr-FR" w:eastAsia="en-US"/>
        </w:rPr>
      </w:pPr>
      <w:bookmarkStart w:id="0" w:name="_Ref292811211"/>
      <w:bookmarkStart w:id="1" w:name="_Ref292811361"/>
      <w:bookmarkStart w:id="2" w:name="_Toc290465426"/>
    </w:p>
    <w:p w14:paraId="058FD93B" w14:textId="77777777" w:rsidR="008D7A9F" w:rsidRPr="00DE3A45" w:rsidRDefault="008D7A9F" w:rsidP="008D7A9F">
      <w:pPr>
        <w:rPr>
          <w:rFonts w:asciiTheme="minorHAnsi" w:eastAsiaTheme="minorHAnsi" w:hAnsiTheme="minorHAnsi"/>
          <w:lang w:val="fr-FR" w:eastAsia="en-US"/>
        </w:rPr>
      </w:pPr>
    </w:p>
    <w:p w14:paraId="7A8D5019" w14:textId="77777777" w:rsidR="008D7A9F" w:rsidRPr="00DE3A45" w:rsidRDefault="008D7A9F" w:rsidP="008D7A9F">
      <w:pPr>
        <w:rPr>
          <w:rFonts w:asciiTheme="minorHAnsi" w:eastAsiaTheme="minorHAnsi" w:hAnsiTheme="minorHAnsi"/>
          <w:lang w:val="fr-FR" w:eastAsia="en-US"/>
        </w:rPr>
      </w:pPr>
    </w:p>
    <w:p w14:paraId="1A46BA9B" w14:textId="57E24F79" w:rsidR="00123632" w:rsidRPr="00DE3A45" w:rsidRDefault="00EA3F46" w:rsidP="00123632">
      <w:pPr>
        <w:pStyle w:val="CTcoversubhead"/>
        <w:rPr>
          <w:rFonts w:asciiTheme="minorHAnsi" w:hAnsiTheme="minorHAnsi"/>
          <w:color w:val="17365D"/>
          <w:sz w:val="32"/>
          <w:lang w:val="fr-FR"/>
        </w:rPr>
      </w:pPr>
      <w:r w:rsidRPr="00DE3A45">
        <w:rPr>
          <w:rFonts w:asciiTheme="minorHAnsi" w:hAnsiTheme="minorHAnsi"/>
          <w:color w:val="17365D"/>
          <w:sz w:val="32"/>
          <w:lang w:val="fr-FR"/>
        </w:rPr>
        <w:t>SERVICE D’AUDIT ÉNERGÉTIQUE</w:t>
      </w:r>
    </w:p>
    <w:p w14:paraId="267198F6" w14:textId="77777777" w:rsidR="009C28D1" w:rsidRPr="00DE3A45" w:rsidRDefault="009C28D1" w:rsidP="009C28D1">
      <w:pPr>
        <w:pStyle w:val="CTcoversubhead"/>
        <w:rPr>
          <w:rFonts w:asciiTheme="minorHAnsi" w:hAnsiTheme="minorHAnsi"/>
          <w:color w:val="17365D"/>
          <w:sz w:val="32"/>
          <w:lang w:val="fr-FR"/>
        </w:rPr>
      </w:pPr>
    </w:p>
    <w:p w14:paraId="6F05E83C" w14:textId="77777777" w:rsidR="005C6216" w:rsidRPr="00DE3A45" w:rsidRDefault="005C6216" w:rsidP="005C6216">
      <w:pPr>
        <w:pStyle w:val="CTcoversubhead"/>
        <w:rPr>
          <w:rFonts w:asciiTheme="minorHAnsi" w:hAnsiTheme="minorHAnsi"/>
          <w:color w:val="17365D"/>
          <w:sz w:val="32"/>
          <w:lang w:val="fr-FR"/>
        </w:rPr>
      </w:pPr>
    </w:p>
    <w:p w14:paraId="50AB41F4" w14:textId="3B07343D" w:rsidR="00D91E89" w:rsidRPr="00DE3A45" w:rsidRDefault="00EA3F46" w:rsidP="00D91E89">
      <w:pPr>
        <w:pStyle w:val="Title1"/>
        <w:spacing w:before="240"/>
        <w:rPr>
          <w:rFonts w:asciiTheme="minorHAnsi" w:hAnsiTheme="minorHAnsi"/>
          <w:sz w:val="32"/>
          <w:lang w:val="fr-FR"/>
        </w:rPr>
      </w:pPr>
      <w:r w:rsidRPr="00DE3A45">
        <w:rPr>
          <w:rFonts w:asciiTheme="minorHAnsi" w:hAnsiTheme="minorHAnsi"/>
          <w:sz w:val="32"/>
          <w:lang w:val="fr-FR"/>
        </w:rPr>
        <w:t>Notre proposition </w:t>
      </w:r>
      <w:r w:rsidR="00D91E89" w:rsidRPr="00DE3A45">
        <w:rPr>
          <w:rFonts w:asciiTheme="minorHAnsi" w:hAnsiTheme="minorHAnsi"/>
          <w:sz w:val="32"/>
          <w:lang w:val="fr-FR"/>
        </w:rPr>
        <w:t>:</w:t>
      </w:r>
    </w:p>
    <w:p w14:paraId="550E06BB" w14:textId="77777777" w:rsidR="008D7A9F" w:rsidRPr="00DE3A45" w:rsidRDefault="008D7A9F" w:rsidP="008D7A9F">
      <w:pPr>
        <w:rPr>
          <w:rFonts w:asciiTheme="minorHAnsi" w:eastAsiaTheme="minorHAnsi" w:hAnsiTheme="minorHAnsi"/>
          <w:lang w:val="fr-FR" w:eastAsia="en-US"/>
        </w:rPr>
      </w:pPr>
    </w:p>
    <w:p w14:paraId="2663188B" w14:textId="3F24D814" w:rsidR="008D7A9F" w:rsidRPr="00DE3A45" w:rsidRDefault="00590FE0" w:rsidP="00B47243">
      <w:pPr>
        <w:pStyle w:val="Paragraphedeliste"/>
        <w:numPr>
          <w:ilvl w:val="0"/>
          <w:numId w:val="27"/>
        </w:numPr>
        <w:spacing w:before="240" w:line="360" w:lineRule="auto"/>
        <w:ind w:left="1134"/>
        <w:rPr>
          <w:rFonts w:asciiTheme="minorHAnsi" w:eastAsiaTheme="minorHAnsi" w:hAnsiTheme="minorHAnsi"/>
          <w:sz w:val="24"/>
          <w:lang w:val="fr-FR" w:eastAsia="en-US"/>
        </w:rPr>
      </w:pPr>
      <w:r w:rsidRPr="00DE3A45">
        <w:rPr>
          <w:rFonts w:asciiTheme="minorHAnsi" w:eastAsiaTheme="minorHAnsi" w:hAnsiTheme="minorHAnsi"/>
          <w:sz w:val="24"/>
          <w:lang w:val="fr-FR" w:eastAsia="en-US"/>
        </w:rPr>
        <w:t xml:space="preserve">Comprendre la structure de votre entreprise et les actifs </w:t>
      </w:r>
      <w:r w:rsidR="00B41D41" w:rsidRPr="00DE3A45">
        <w:rPr>
          <w:rFonts w:asciiTheme="minorHAnsi" w:eastAsiaTheme="minorHAnsi" w:hAnsiTheme="minorHAnsi"/>
          <w:sz w:val="24"/>
          <w:lang w:val="fr-FR" w:eastAsia="en-US"/>
        </w:rPr>
        <w:t>consommateurs</w:t>
      </w:r>
      <w:r w:rsidRPr="00DE3A45">
        <w:rPr>
          <w:rFonts w:asciiTheme="minorHAnsi" w:eastAsiaTheme="minorHAnsi" w:hAnsiTheme="minorHAnsi"/>
          <w:sz w:val="24"/>
          <w:lang w:val="fr-FR" w:eastAsia="en-US"/>
        </w:rPr>
        <w:t xml:space="preserve"> d’énergie</w:t>
      </w:r>
    </w:p>
    <w:p w14:paraId="3DDC9798" w14:textId="675277FB" w:rsidR="00B47243" w:rsidRPr="00DE3A45" w:rsidRDefault="003C4932" w:rsidP="00B47243">
      <w:pPr>
        <w:pStyle w:val="Paragraphedeliste"/>
        <w:numPr>
          <w:ilvl w:val="0"/>
          <w:numId w:val="27"/>
        </w:numPr>
        <w:spacing w:before="240" w:line="360" w:lineRule="auto"/>
        <w:ind w:left="1134"/>
        <w:rPr>
          <w:rFonts w:asciiTheme="minorHAnsi" w:eastAsiaTheme="minorHAnsi" w:hAnsiTheme="minorHAnsi"/>
          <w:sz w:val="24"/>
          <w:lang w:val="fr-FR" w:eastAsia="en-US"/>
        </w:rPr>
      </w:pPr>
      <w:r w:rsidRPr="00DE3A45">
        <w:rPr>
          <w:rFonts w:asciiTheme="minorHAnsi" w:eastAsiaTheme="minorHAnsi" w:hAnsiTheme="minorHAnsi"/>
          <w:sz w:val="24"/>
          <w:lang w:val="fr-FR" w:eastAsia="en-US"/>
        </w:rPr>
        <w:t>Examiner la politique</w:t>
      </w:r>
      <w:r w:rsidR="00B47243" w:rsidRPr="00DE3A45">
        <w:rPr>
          <w:rFonts w:asciiTheme="minorHAnsi" w:eastAsiaTheme="minorHAnsi" w:hAnsiTheme="minorHAnsi"/>
          <w:sz w:val="24"/>
          <w:lang w:val="fr-FR" w:eastAsia="en-US"/>
        </w:rPr>
        <w:t xml:space="preserve"> énergétique</w:t>
      </w:r>
      <w:r w:rsidR="00AB7A03" w:rsidRPr="00DE3A45">
        <w:rPr>
          <w:rFonts w:asciiTheme="minorHAnsi" w:eastAsiaTheme="minorHAnsi" w:hAnsiTheme="minorHAnsi"/>
          <w:sz w:val="24"/>
          <w:lang w:val="fr-FR" w:eastAsia="en-US"/>
        </w:rPr>
        <w:t xml:space="preserve"> ainsi que </w:t>
      </w:r>
      <w:r w:rsidRPr="00DE3A45">
        <w:rPr>
          <w:rFonts w:asciiTheme="minorHAnsi" w:eastAsiaTheme="minorHAnsi" w:hAnsiTheme="minorHAnsi"/>
          <w:sz w:val="24"/>
          <w:lang w:val="fr-FR" w:eastAsia="en-US"/>
        </w:rPr>
        <w:t xml:space="preserve">la stratégie et le plan opérationnel </w:t>
      </w:r>
      <w:r w:rsidR="00356BC9" w:rsidRPr="00DE3A45">
        <w:rPr>
          <w:rFonts w:asciiTheme="minorHAnsi" w:eastAsiaTheme="minorHAnsi" w:hAnsiTheme="minorHAnsi"/>
          <w:sz w:val="24"/>
          <w:lang w:val="fr-FR" w:eastAsia="en-US"/>
        </w:rPr>
        <w:t>actuels relativement à l’énergie</w:t>
      </w:r>
    </w:p>
    <w:p w14:paraId="28627D6D" w14:textId="1800734F" w:rsidR="008D7A9F" w:rsidRPr="00DE3A45" w:rsidRDefault="00AB7A03" w:rsidP="00B47243">
      <w:pPr>
        <w:pStyle w:val="Paragraphedeliste"/>
        <w:numPr>
          <w:ilvl w:val="0"/>
          <w:numId w:val="27"/>
        </w:numPr>
        <w:spacing w:before="240" w:line="360" w:lineRule="auto"/>
        <w:ind w:left="1134"/>
        <w:rPr>
          <w:rFonts w:asciiTheme="minorHAnsi" w:eastAsiaTheme="minorHAnsi" w:hAnsiTheme="minorHAnsi"/>
          <w:sz w:val="24"/>
          <w:lang w:val="fr-FR" w:eastAsia="en-US"/>
        </w:rPr>
      </w:pPr>
      <w:r w:rsidRPr="00DE3A45">
        <w:rPr>
          <w:rFonts w:asciiTheme="minorHAnsi" w:eastAsiaTheme="minorHAnsi" w:hAnsiTheme="minorHAnsi"/>
          <w:sz w:val="24"/>
          <w:lang w:val="fr-FR" w:eastAsia="en-US"/>
        </w:rPr>
        <w:t>Réaliser un a</w:t>
      </w:r>
      <w:r w:rsidR="00B47243" w:rsidRPr="00DE3A45">
        <w:rPr>
          <w:rFonts w:asciiTheme="minorHAnsi" w:eastAsiaTheme="minorHAnsi" w:hAnsiTheme="minorHAnsi"/>
          <w:sz w:val="24"/>
          <w:lang w:val="fr-FR" w:eastAsia="en-US"/>
        </w:rPr>
        <w:t>udit énergétique des équipements et systèmes énergivores sur le site</w:t>
      </w:r>
    </w:p>
    <w:p w14:paraId="2A48FE44" w14:textId="197A5402" w:rsidR="00123632" w:rsidRPr="00DE3A45" w:rsidRDefault="002677D7" w:rsidP="00B47243">
      <w:pPr>
        <w:pStyle w:val="Paragraphedeliste"/>
        <w:numPr>
          <w:ilvl w:val="0"/>
          <w:numId w:val="27"/>
        </w:numPr>
        <w:spacing w:before="240" w:line="360" w:lineRule="auto"/>
        <w:ind w:left="1134"/>
        <w:rPr>
          <w:rFonts w:asciiTheme="minorHAnsi" w:eastAsiaTheme="minorHAnsi" w:hAnsiTheme="minorHAnsi"/>
          <w:sz w:val="24"/>
          <w:lang w:val="fr-FR" w:eastAsia="en-US"/>
        </w:rPr>
      </w:pPr>
      <w:r w:rsidRPr="00DE3A45">
        <w:rPr>
          <w:rFonts w:asciiTheme="minorHAnsi" w:eastAsiaTheme="minorHAnsi" w:hAnsiTheme="minorHAnsi"/>
          <w:sz w:val="24"/>
          <w:lang w:val="fr-FR" w:eastAsia="en-US"/>
        </w:rPr>
        <w:t>Honoraires</w:t>
      </w:r>
    </w:p>
    <w:p w14:paraId="3E0592AF" w14:textId="3DE5FCB4" w:rsidR="00A02628" w:rsidRPr="00DE3A45" w:rsidRDefault="00E304F9" w:rsidP="00B47243">
      <w:pPr>
        <w:spacing w:before="240" w:line="360" w:lineRule="auto"/>
        <w:ind w:left="567"/>
        <w:rPr>
          <w:rFonts w:asciiTheme="minorHAnsi" w:eastAsiaTheme="minorHAnsi" w:hAnsiTheme="minorHAnsi"/>
          <w:sz w:val="24"/>
          <w:lang w:val="fr-FR" w:eastAsia="en-US"/>
        </w:rPr>
      </w:pPr>
      <w:r w:rsidRPr="00DE3A45">
        <w:rPr>
          <w:rFonts w:asciiTheme="minorHAnsi" w:eastAsiaTheme="minorHAnsi" w:hAnsiTheme="minorHAnsi"/>
          <w:sz w:val="24"/>
          <w:lang w:val="fr-FR" w:eastAsia="en-US"/>
        </w:rPr>
        <w:t>A</w:t>
      </w:r>
      <w:r w:rsidR="00356BC9" w:rsidRPr="00DE3A45">
        <w:rPr>
          <w:rFonts w:asciiTheme="minorHAnsi" w:eastAsiaTheme="minorHAnsi" w:hAnsiTheme="minorHAnsi"/>
          <w:sz w:val="24"/>
          <w:lang w:val="fr-FR" w:eastAsia="en-US"/>
        </w:rPr>
        <w:t>nnexe </w:t>
      </w:r>
      <w:r w:rsidRPr="00DE3A45">
        <w:rPr>
          <w:rFonts w:asciiTheme="minorHAnsi" w:eastAsiaTheme="minorHAnsi" w:hAnsiTheme="minorHAnsi"/>
          <w:sz w:val="24"/>
          <w:lang w:val="fr-FR" w:eastAsia="en-US"/>
        </w:rPr>
        <w:t>1</w:t>
      </w:r>
      <w:r w:rsidR="00356BC9" w:rsidRPr="00DE3A45">
        <w:rPr>
          <w:rFonts w:asciiTheme="minorHAnsi" w:eastAsiaTheme="minorHAnsi" w:hAnsiTheme="minorHAnsi"/>
          <w:sz w:val="24"/>
          <w:lang w:val="fr-FR" w:eastAsia="en-US"/>
        </w:rPr>
        <w:t> </w:t>
      </w:r>
      <w:r w:rsidRPr="00DE3A45">
        <w:rPr>
          <w:rFonts w:asciiTheme="minorHAnsi" w:eastAsiaTheme="minorHAnsi" w:hAnsiTheme="minorHAnsi"/>
          <w:sz w:val="24"/>
          <w:lang w:val="fr-FR" w:eastAsia="en-US"/>
        </w:rPr>
        <w:t xml:space="preserve">: </w:t>
      </w:r>
      <w:r w:rsidR="00D02401" w:rsidRPr="00DE3A45">
        <w:rPr>
          <w:rFonts w:asciiTheme="minorHAnsi" w:eastAsiaTheme="minorHAnsi" w:hAnsiTheme="minorHAnsi"/>
          <w:sz w:val="24"/>
          <w:lang w:val="fr-FR" w:eastAsia="en-US"/>
        </w:rPr>
        <w:t>D</w:t>
      </w:r>
      <w:r w:rsidR="004C312C" w:rsidRPr="00DE3A45">
        <w:rPr>
          <w:rFonts w:asciiTheme="minorHAnsi" w:eastAsiaTheme="minorHAnsi" w:hAnsiTheme="minorHAnsi"/>
          <w:sz w:val="24"/>
          <w:lang w:val="fr-FR" w:eastAsia="en-US"/>
        </w:rPr>
        <w:t>é</w:t>
      </w:r>
      <w:r w:rsidR="00356BC9" w:rsidRPr="00DE3A45">
        <w:rPr>
          <w:rFonts w:asciiTheme="minorHAnsi" w:eastAsiaTheme="minorHAnsi" w:hAnsiTheme="minorHAnsi"/>
          <w:sz w:val="24"/>
          <w:lang w:val="fr-FR" w:eastAsia="en-US"/>
        </w:rPr>
        <w:t>claration d’acceptation</w:t>
      </w:r>
    </w:p>
    <w:p w14:paraId="54FB6057" w14:textId="47CC4B25" w:rsidR="00356BC9" w:rsidRPr="00DE3A45" w:rsidRDefault="00356BC9" w:rsidP="00B47243">
      <w:pPr>
        <w:spacing w:before="240" w:line="360" w:lineRule="auto"/>
        <w:ind w:left="567"/>
        <w:rPr>
          <w:rFonts w:asciiTheme="minorHAnsi" w:eastAsiaTheme="minorHAnsi" w:hAnsiTheme="minorHAnsi"/>
          <w:sz w:val="24"/>
          <w:lang w:val="fr-FR" w:eastAsia="en-US"/>
        </w:rPr>
      </w:pPr>
      <w:r w:rsidRPr="00DE3A45">
        <w:rPr>
          <w:rFonts w:asciiTheme="minorHAnsi" w:eastAsiaTheme="minorHAnsi" w:hAnsiTheme="minorHAnsi"/>
          <w:sz w:val="24"/>
          <w:lang w:val="fr-FR" w:eastAsia="en-US"/>
        </w:rPr>
        <w:t>Annexe 2 </w:t>
      </w:r>
      <w:r w:rsidR="00E304F9" w:rsidRPr="00DE3A45">
        <w:rPr>
          <w:rFonts w:asciiTheme="minorHAnsi" w:eastAsiaTheme="minorHAnsi" w:hAnsiTheme="minorHAnsi"/>
          <w:sz w:val="24"/>
          <w:lang w:val="fr-FR" w:eastAsia="en-US"/>
        </w:rPr>
        <w:t xml:space="preserve">: </w:t>
      </w:r>
      <w:r w:rsidR="00D02401" w:rsidRPr="00DE3A45">
        <w:rPr>
          <w:rFonts w:asciiTheme="minorHAnsi" w:eastAsiaTheme="minorHAnsi" w:hAnsiTheme="minorHAnsi"/>
          <w:sz w:val="24"/>
          <w:lang w:val="fr-FR" w:eastAsia="en-US"/>
        </w:rPr>
        <w:t>T</w:t>
      </w:r>
      <w:r w:rsidR="00E304F9" w:rsidRPr="00DE3A45">
        <w:rPr>
          <w:rFonts w:asciiTheme="minorHAnsi" w:eastAsiaTheme="minorHAnsi" w:hAnsiTheme="minorHAnsi"/>
          <w:sz w:val="24"/>
          <w:lang w:val="fr-FR" w:eastAsia="en-US"/>
        </w:rPr>
        <w:t>erm</w:t>
      </w:r>
      <w:r w:rsidRPr="00DE3A45">
        <w:rPr>
          <w:rFonts w:asciiTheme="minorHAnsi" w:eastAsiaTheme="minorHAnsi" w:hAnsiTheme="minorHAnsi"/>
          <w:sz w:val="24"/>
          <w:lang w:val="fr-FR" w:eastAsia="en-US"/>
        </w:rPr>
        <w:t>e</w:t>
      </w:r>
      <w:r w:rsidR="00E304F9" w:rsidRPr="00DE3A45">
        <w:rPr>
          <w:rFonts w:asciiTheme="minorHAnsi" w:eastAsiaTheme="minorHAnsi" w:hAnsiTheme="minorHAnsi"/>
          <w:sz w:val="24"/>
          <w:lang w:val="fr-FR" w:eastAsia="en-US"/>
        </w:rPr>
        <w:t xml:space="preserve">s </w:t>
      </w:r>
      <w:r w:rsidRPr="00DE3A45">
        <w:rPr>
          <w:rFonts w:asciiTheme="minorHAnsi" w:eastAsiaTheme="minorHAnsi" w:hAnsiTheme="minorHAnsi"/>
          <w:sz w:val="24"/>
          <w:lang w:val="fr-FR" w:eastAsia="en-US"/>
        </w:rPr>
        <w:t>et</w:t>
      </w:r>
      <w:r w:rsidR="00E304F9" w:rsidRPr="00DE3A45">
        <w:rPr>
          <w:rFonts w:asciiTheme="minorHAnsi" w:eastAsiaTheme="minorHAnsi" w:hAnsiTheme="minorHAnsi"/>
          <w:sz w:val="24"/>
          <w:lang w:val="fr-FR" w:eastAsia="en-US"/>
        </w:rPr>
        <w:t xml:space="preserve"> conditions</w:t>
      </w:r>
    </w:p>
    <w:p w14:paraId="7D5049EA" w14:textId="6E5BDB5D" w:rsidR="003A0CE1" w:rsidRPr="00DE3A45" w:rsidRDefault="00094F56" w:rsidP="00A02628">
      <w:pPr>
        <w:spacing w:line="600" w:lineRule="auto"/>
        <w:ind w:left="720"/>
        <w:rPr>
          <w:rFonts w:asciiTheme="minorHAnsi" w:eastAsiaTheme="minorHAnsi" w:hAnsiTheme="minorHAnsi"/>
          <w:sz w:val="24"/>
          <w:lang w:val="fr-FR" w:eastAsia="en-US"/>
        </w:rPr>
      </w:pPr>
      <w:r w:rsidRPr="00DE3A45">
        <w:rPr>
          <w:rFonts w:asciiTheme="minorHAnsi" w:eastAsiaTheme="minorHAnsi" w:hAnsiTheme="minorHAnsi"/>
          <w:sz w:val="24"/>
          <w:lang w:val="fr-FR" w:eastAsia="en-US"/>
        </w:rPr>
        <w:br w:type="page"/>
      </w:r>
    </w:p>
    <w:p w14:paraId="0C3083B5" w14:textId="76A34F7F" w:rsidR="00094F56" w:rsidRPr="00DE3A45" w:rsidRDefault="00F94A46" w:rsidP="00CF12DB">
      <w:pPr>
        <w:pStyle w:val="Paragraphedeliste"/>
        <w:numPr>
          <w:ilvl w:val="0"/>
          <w:numId w:val="28"/>
        </w:numPr>
        <w:spacing w:before="480" w:after="100" w:afterAutospacing="1"/>
        <w:jc w:val="left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</w:pPr>
      <w:r w:rsidRPr="00DE3A45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lastRenderedPageBreak/>
        <w:t xml:space="preserve">Comprendre la structure de votre entreprise et les actifs </w:t>
      </w:r>
      <w:r w:rsidR="00923D96" w:rsidRPr="00DE3A45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>consommateurs</w:t>
      </w:r>
      <w:r w:rsidRPr="00DE3A45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 xml:space="preserve"> d’énergie</w:t>
      </w:r>
    </w:p>
    <w:p w14:paraId="12BBBB84" w14:textId="5EB55325" w:rsidR="0006328C" w:rsidRPr="00DE3A45" w:rsidRDefault="00F94A46" w:rsidP="00C27627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La </w:t>
      </w:r>
      <w:r w:rsidR="0006328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Figure 1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ci-dessous</w:t>
      </w:r>
      <w:r w:rsidR="0006328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="006726F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montre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la structure de </w:t>
      </w:r>
      <w:r w:rsidR="008356F1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NOM DE LA COMPAGNIE DU CLIENT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pour laquelle</w:t>
      </w:r>
      <w:r w:rsidR="008356F1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NOM DE LA COMPAGNIE D’AUDIT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désire faire l’audit énergétique et à laquelle cette proposition se rapporte. </w:t>
      </w:r>
      <w:r w:rsidR="00923D96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Veuillez-vous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assurer qu</w:t>
      </w:r>
      <w:r w:rsidR="006726F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’elle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="006726F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reproduit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fidèlement la structure de votre entreprise.</w:t>
      </w:r>
    </w:p>
    <w:p w14:paraId="10DF187A" w14:textId="434C72F5" w:rsidR="00D82EF3" w:rsidRPr="00DE3A45" w:rsidRDefault="00D82EF3" w:rsidP="00D82EF3">
      <w:pPr>
        <w:pStyle w:val="Paragraphedeliste"/>
        <w:numPr>
          <w:ilvl w:val="0"/>
          <w:numId w:val="41"/>
        </w:numPr>
        <w:spacing w:before="120" w:after="240"/>
        <w:ind w:left="357" w:hanging="357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</w:pPr>
      <w:r w:rsidRPr="00DE3A45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>FIGURE 1 : STRUCTURE DE L’ENTREPRISE</w:t>
      </w:r>
    </w:p>
    <w:p w14:paraId="1A563E82" w14:textId="7EAA9C27" w:rsidR="00854C00" w:rsidRPr="00DE3A45" w:rsidRDefault="00530EF6" w:rsidP="00551526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/>
        </w:rPr>
        <w:drawing>
          <wp:inline distT="0" distB="0" distL="0" distR="0" wp14:anchorId="69F524AE" wp14:editId="1A53CFC3">
            <wp:extent cx="6057900" cy="2076450"/>
            <wp:effectExtent l="0" t="19050" r="19050" b="0"/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2AA804B3" w14:textId="77777777" w:rsidR="00854C00" w:rsidRPr="00DE3A45" w:rsidRDefault="00854C00" w:rsidP="00551526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</w:p>
    <w:p w14:paraId="44FF52BD" w14:textId="5CF4A947" w:rsidR="00530EF6" w:rsidRPr="00DE3A45" w:rsidRDefault="003E18F8" w:rsidP="00551526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Le tableau 1 résume la répartition des actifs énergivores </w:t>
      </w:r>
      <w:r w:rsidR="00D82EF3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tel que fournis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par</w:t>
      </w:r>
      <w:r w:rsidR="008356F1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NOM DE LA COMPAGNIE DU CLIENT.</w:t>
      </w:r>
    </w:p>
    <w:p w14:paraId="70100CAC" w14:textId="723584BE" w:rsidR="00E16E6D" w:rsidRPr="00DE3A45" w:rsidRDefault="00923D96" w:rsidP="00E16E6D">
      <w:pPr>
        <w:numPr>
          <w:ilvl w:val="0"/>
          <w:numId w:val="41"/>
        </w:numPr>
        <w:spacing w:before="240" w:after="240"/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4E4A12" wp14:editId="44313C46">
                <wp:simplePos x="0" y="0"/>
                <wp:positionH relativeFrom="column">
                  <wp:posOffset>6957695</wp:posOffset>
                </wp:positionH>
                <wp:positionV relativeFrom="paragraph">
                  <wp:posOffset>1245870</wp:posOffset>
                </wp:positionV>
                <wp:extent cx="2306320" cy="338554"/>
                <wp:effectExtent l="0" t="0" r="0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6320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73203A" w14:textId="77777777" w:rsidR="00F276AD" w:rsidRDefault="00F276AD" w:rsidP="00530EF6">
                            <w:pPr>
                              <w:pStyle w:val="NormalWeb"/>
                              <w:spacing w:before="60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002A6C"/>
                                <w:sz w:val="32"/>
                                <w:szCs w:val="32"/>
                              </w:rPr>
                              <w:t>INCLUDED WITHIN ESOS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4E4A12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547.85pt;margin-top:98.1pt;width:181.6pt;height:26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" filled="f" stroked="f">
                <v:textbox style="mso-fit-shape-to-text:t">
                  <w:txbxContent>
                    <w:p w14:paraId="1B73203A" w14:textId="77777777" w:rsidR="00F276AD" w:rsidRDefault="00F276AD" w:rsidP="00530EF6">
                      <w:pPr>
                        <w:pStyle w:val="NormalWeb"/>
                        <w:spacing w:before="60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002A6C"/>
                          <w:sz w:val="32"/>
                          <w:szCs w:val="32"/>
                        </w:rPr>
                        <w:t>INCLUDED WITHIN ESOS</w:t>
                      </w:r>
                    </w:p>
                  </w:txbxContent>
                </v:textbox>
              </v:shape>
            </w:pict>
          </mc:Fallback>
        </mc:AlternateContent>
      </w:r>
      <w:r w:rsidR="00E16E6D" w:rsidRPr="00DE3A45"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  <w:t>TABLEAU 1 : SOMMAIRE DES ACTIFS ET DE L’UTILISATION ANNUELLE DE L’ÉNERGIE</w:t>
      </w:r>
    </w:p>
    <w:tbl>
      <w:tblPr>
        <w:tblStyle w:val="TableauGrille6Couleur"/>
        <w:tblW w:w="5000" w:type="pct"/>
        <w:tblLook w:val="04A0" w:firstRow="1" w:lastRow="0" w:firstColumn="1" w:lastColumn="0" w:noHBand="0" w:noVBand="1"/>
      </w:tblPr>
      <w:tblGrid>
        <w:gridCol w:w="2386"/>
        <w:gridCol w:w="1862"/>
        <w:gridCol w:w="1699"/>
        <w:gridCol w:w="1841"/>
        <w:gridCol w:w="1841"/>
      </w:tblGrid>
      <w:tr w:rsidR="004C312C" w:rsidRPr="00DE3A45" w14:paraId="3011ED5F" w14:textId="77777777" w:rsidTr="00923D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pct"/>
            <w:vAlign w:val="center"/>
          </w:tcPr>
          <w:p w14:paraId="7233806D" w14:textId="5F93629F" w:rsidR="00530EF6" w:rsidRPr="00DE3A45" w:rsidRDefault="008356F1" w:rsidP="007042E0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NOM DE LA COMPAGNIE DU CLIENT</w:t>
            </w:r>
          </w:p>
        </w:tc>
        <w:tc>
          <w:tcPr>
            <w:tcW w:w="967" w:type="pct"/>
            <w:vAlign w:val="center"/>
          </w:tcPr>
          <w:p w14:paraId="3CD2BA3A" w14:textId="3EBB6468" w:rsidR="00530EF6" w:rsidRPr="00DE3A45" w:rsidRDefault="00F171DC" w:rsidP="001927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CONSOMMATION ÉNERGÉTIQUE ANNUELLE</w:t>
            </w:r>
            <w:r w:rsidR="001927D8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[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k</w:t>
            </w:r>
            <w:r w:rsidR="001927D8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W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h</w:t>
            </w:r>
            <w:r w:rsidR="001927D8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]</w:t>
            </w:r>
          </w:p>
        </w:tc>
        <w:tc>
          <w:tcPr>
            <w:tcW w:w="882" w:type="pct"/>
            <w:vAlign w:val="center"/>
          </w:tcPr>
          <w:p w14:paraId="7B3F1ACF" w14:textId="43CA98FB" w:rsidR="001927D8" w:rsidRPr="00DE3A45" w:rsidRDefault="00F171DC" w:rsidP="0034445B">
            <w:pPr>
              <w:ind w:left="-106" w:right="-11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DÉPENSES ANNUELLES EN ÉNERGIE</w:t>
            </w:r>
          </w:p>
          <w:p w14:paraId="3EF46BF0" w14:textId="424F91D6" w:rsidR="00530EF6" w:rsidRPr="00DE3A45" w:rsidRDefault="001927D8" w:rsidP="001927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[</w:t>
            </w:r>
            <w:r w:rsidR="004954F6" w:rsidRPr="00DE3A45">
              <w:rPr>
                <w:rFonts w:asciiTheme="minorHAnsi" w:eastAsiaTheme="minorHAnsi" w:hAnsiTheme="minorHAnsi" w:cstheme="minorBidi"/>
                <w:color w:val="auto"/>
                <w:szCs w:val="20"/>
                <w:highlight w:val="yellow"/>
                <w:lang w:val="fr-FR" w:eastAsia="en-US"/>
              </w:rPr>
              <w:t>EUR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]</w:t>
            </w:r>
          </w:p>
        </w:tc>
        <w:tc>
          <w:tcPr>
            <w:tcW w:w="956" w:type="pct"/>
            <w:vAlign w:val="center"/>
          </w:tcPr>
          <w:p w14:paraId="41DDB007" w14:textId="63EC2300" w:rsidR="00530EF6" w:rsidRPr="00DE3A45" w:rsidRDefault="001927D8" w:rsidP="004C312C">
            <w:pPr>
              <w:ind w:left="-106" w:right="-11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N</w:t>
            </w:r>
            <w:r w:rsidR="004C312C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OMBRE DE BÂTIMENTS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</w:t>
            </w:r>
            <w:r w:rsidR="004C312C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OU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</w:t>
            </w:r>
            <w:r w:rsidR="004C312C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DE 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SITES </w:t>
            </w:r>
            <w:r w:rsidR="004C312C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DANS LA COMPAGNIE</w:t>
            </w:r>
          </w:p>
        </w:tc>
        <w:tc>
          <w:tcPr>
            <w:tcW w:w="956" w:type="pct"/>
            <w:vAlign w:val="center"/>
          </w:tcPr>
          <w:p w14:paraId="70B6CE36" w14:textId="1D6319A1" w:rsidR="00530EF6" w:rsidRPr="00DE3A45" w:rsidRDefault="001927D8" w:rsidP="001927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N</w:t>
            </w:r>
            <w:r w:rsidR="004C312C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OMBRE DE VÉHICULES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</w:t>
            </w:r>
            <w:r w:rsidR="004C312C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DANS </w:t>
            </w:r>
            <w:r w:rsidR="00E0506D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LE PARC</w:t>
            </w:r>
            <w:r w:rsidR="004C312C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DE LA COMPAGNIE</w:t>
            </w:r>
          </w:p>
        </w:tc>
      </w:tr>
      <w:tr w:rsidR="004C312C" w:rsidRPr="00DE3A45" w14:paraId="3AD7637A" w14:textId="77777777" w:rsidTr="00923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pct"/>
            <w:vAlign w:val="center"/>
          </w:tcPr>
          <w:p w14:paraId="3ACC23D0" w14:textId="2975AF71" w:rsidR="001927D8" w:rsidRPr="00DE3A45" w:rsidRDefault="008356F1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NOM DE LA COMPAGNIE DU CLIENT</w:t>
            </w:r>
          </w:p>
        </w:tc>
        <w:tc>
          <w:tcPr>
            <w:tcW w:w="967" w:type="pct"/>
            <w:vAlign w:val="center"/>
          </w:tcPr>
          <w:p w14:paraId="4486B549" w14:textId="77777777" w:rsidR="00530EF6" w:rsidRPr="00DE3A45" w:rsidRDefault="00530EF6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882" w:type="pct"/>
            <w:vAlign w:val="center"/>
          </w:tcPr>
          <w:p w14:paraId="7EE5795F" w14:textId="77777777" w:rsidR="00530EF6" w:rsidRPr="00DE3A45" w:rsidRDefault="00530EF6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446E3922" w14:textId="77777777" w:rsidR="00530EF6" w:rsidRPr="00DE3A45" w:rsidRDefault="00530EF6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53929E7F" w14:textId="77777777" w:rsidR="00530EF6" w:rsidRPr="00DE3A45" w:rsidRDefault="00530EF6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4C312C" w:rsidRPr="00DE3A45" w14:paraId="64FB6816" w14:textId="77777777" w:rsidTr="00923D9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pct"/>
            <w:vAlign w:val="center"/>
          </w:tcPr>
          <w:p w14:paraId="74100407" w14:textId="665D3385" w:rsidR="00530EF6" w:rsidRPr="00DE3A45" w:rsidRDefault="004C312C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Filiale n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vertAlign w:val="superscript"/>
                <w:lang w:val="fr-FR" w:eastAsia="en-US"/>
              </w:rPr>
              <w:t>o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1</w:t>
            </w:r>
          </w:p>
        </w:tc>
        <w:tc>
          <w:tcPr>
            <w:tcW w:w="967" w:type="pct"/>
            <w:vAlign w:val="center"/>
          </w:tcPr>
          <w:p w14:paraId="2577700A" w14:textId="77777777" w:rsidR="00530EF6" w:rsidRPr="00DE3A45" w:rsidRDefault="00530EF6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882" w:type="pct"/>
            <w:vAlign w:val="center"/>
          </w:tcPr>
          <w:p w14:paraId="7211EDE5" w14:textId="77777777" w:rsidR="00530EF6" w:rsidRPr="00DE3A45" w:rsidRDefault="00530EF6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34E06839" w14:textId="77777777" w:rsidR="00530EF6" w:rsidRPr="00DE3A45" w:rsidRDefault="00530EF6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200B1A44" w14:textId="77777777" w:rsidR="00530EF6" w:rsidRPr="00DE3A45" w:rsidRDefault="00530EF6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4C312C" w:rsidRPr="00DE3A45" w14:paraId="14AEF766" w14:textId="77777777" w:rsidTr="00923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pct"/>
            <w:vAlign w:val="center"/>
          </w:tcPr>
          <w:p w14:paraId="1BD4F57A" w14:textId="01555C1C" w:rsidR="001927D8" w:rsidRPr="00DE3A45" w:rsidRDefault="004C312C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Filiale n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vertAlign w:val="superscript"/>
                <w:lang w:val="fr-FR" w:eastAsia="en-US"/>
              </w:rPr>
              <w:t>o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2</w:t>
            </w:r>
          </w:p>
        </w:tc>
        <w:tc>
          <w:tcPr>
            <w:tcW w:w="967" w:type="pct"/>
            <w:vAlign w:val="center"/>
          </w:tcPr>
          <w:p w14:paraId="53DA08DC" w14:textId="77777777" w:rsidR="001927D8" w:rsidRPr="00DE3A45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882" w:type="pct"/>
            <w:vAlign w:val="center"/>
          </w:tcPr>
          <w:p w14:paraId="6E92BAF5" w14:textId="77777777" w:rsidR="001927D8" w:rsidRPr="00DE3A45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0E1B3D72" w14:textId="77777777" w:rsidR="001927D8" w:rsidRPr="00DE3A45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4610FC61" w14:textId="77777777" w:rsidR="001927D8" w:rsidRPr="00DE3A45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4C312C" w:rsidRPr="00DE3A45" w14:paraId="568BF258" w14:textId="77777777" w:rsidTr="00923D9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pct"/>
            <w:vAlign w:val="center"/>
          </w:tcPr>
          <w:p w14:paraId="1755B596" w14:textId="264AF9A6" w:rsidR="001927D8" w:rsidRPr="00DE3A45" w:rsidRDefault="004C312C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Filiale n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vertAlign w:val="superscript"/>
                <w:lang w:val="fr-FR" w:eastAsia="en-US"/>
              </w:rPr>
              <w:t>o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3</w:t>
            </w:r>
          </w:p>
        </w:tc>
        <w:tc>
          <w:tcPr>
            <w:tcW w:w="967" w:type="pct"/>
            <w:vAlign w:val="center"/>
          </w:tcPr>
          <w:p w14:paraId="4E23F171" w14:textId="77777777" w:rsidR="001927D8" w:rsidRPr="00DE3A45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882" w:type="pct"/>
            <w:vAlign w:val="center"/>
          </w:tcPr>
          <w:p w14:paraId="53F24D7F" w14:textId="77777777" w:rsidR="001927D8" w:rsidRPr="00DE3A45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1193EBFD" w14:textId="77777777" w:rsidR="001927D8" w:rsidRPr="00DE3A45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72D0FD22" w14:textId="77777777" w:rsidR="001927D8" w:rsidRPr="00DE3A45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4C312C" w:rsidRPr="00DE3A45" w14:paraId="3E142FC2" w14:textId="77777777" w:rsidTr="00923D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pct"/>
            <w:vAlign w:val="center"/>
          </w:tcPr>
          <w:p w14:paraId="51DCF083" w14:textId="4112E743" w:rsidR="001927D8" w:rsidRPr="00DE3A45" w:rsidRDefault="004C312C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Filiale n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vertAlign w:val="superscript"/>
                <w:lang w:val="fr-FR" w:eastAsia="en-US"/>
              </w:rPr>
              <w:t>o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4</w:t>
            </w:r>
          </w:p>
        </w:tc>
        <w:tc>
          <w:tcPr>
            <w:tcW w:w="967" w:type="pct"/>
            <w:vAlign w:val="center"/>
          </w:tcPr>
          <w:p w14:paraId="2403A390" w14:textId="77777777" w:rsidR="001927D8" w:rsidRPr="00DE3A45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882" w:type="pct"/>
            <w:vAlign w:val="center"/>
          </w:tcPr>
          <w:p w14:paraId="3AA69A36" w14:textId="77777777" w:rsidR="001927D8" w:rsidRPr="00DE3A45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2476EDB9" w14:textId="77777777" w:rsidR="001927D8" w:rsidRPr="00DE3A45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018A9F76" w14:textId="77777777" w:rsidR="001927D8" w:rsidRPr="00DE3A45" w:rsidRDefault="001927D8" w:rsidP="00192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4C312C" w:rsidRPr="00DE3A45" w14:paraId="6B421AA3" w14:textId="77777777" w:rsidTr="00923D96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pct"/>
            <w:vAlign w:val="center"/>
          </w:tcPr>
          <w:p w14:paraId="277900AB" w14:textId="77777777" w:rsidR="001927D8" w:rsidRPr="00DE3A45" w:rsidRDefault="001927D8" w:rsidP="001927D8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TOTAL</w:t>
            </w:r>
          </w:p>
        </w:tc>
        <w:tc>
          <w:tcPr>
            <w:tcW w:w="967" w:type="pct"/>
            <w:vAlign w:val="center"/>
          </w:tcPr>
          <w:p w14:paraId="681B613B" w14:textId="77777777" w:rsidR="001927D8" w:rsidRPr="00DE3A45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882" w:type="pct"/>
            <w:vAlign w:val="center"/>
          </w:tcPr>
          <w:p w14:paraId="7D6E0EB7" w14:textId="77777777" w:rsidR="001927D8" w:rsidRPr="00DE3A45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02376D1C" w14:textId="77777777" w:rsidR="001927D8" w:rsidRPr="00DE3A45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956" w:type="pct"/>
            <w:vAlign w:val="center"/>
          </w:tcPr>
          <w:p w14:paraId="23616A92" w14:textId="77777777" w:rsidR="001927D8" w:rsidRPr="00DE3A45" w:rsidRDefault="001927D8" w:rsidP="00192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</w:tbl>
    <w:p w14:paraId="5883696C" w14:textId="143E4836" w:rsidR="00312ACD" w:rsidRPr="00DE3A45" w:rsidRDefault="008774C6" w:rsidP="00845CC8">
      <w:pPr>
        <w:keepNext/>
        <w:keepLines/>
        <w:spacing w:before="240" w:after="200" w:line="276" w:lineRule="auto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sectPr w:rsidR="00312ACD" w:rsidRPr="00DE3A45" w:rsidSect="00597471">
          <w:headerReference w:type="default" r:id="rId23"/>
          <w:footerReference w:type="default" r:id="rId24"/>
          <w:pgSz w:w="11907" w:h="16840" w:code="9"/>
          <w:pgMar w:top="1418" w:right="1134" w:bottom="1134" w:left="1134" w:header="567" w:footer="113" w:gutter="0"/>
          <w:cols w:space="567"/>
          <w:noEndnote/>
        </w:sect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L’</w:t>
      </w:r>
      <w:r w:rsidR="004954F6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auditeur principal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élaborera une approche d’échantillonnage et d’audit </w:t>
      </w:r>
      <w:r w:rsidR="00845CC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pour</w:t>
      </w:r>
      <w:r w:rsidR="0027330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considération et</w:t>
      </w:r>
      <w:r w:rsidR="00845CC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appro</w:t>
      </w:r>
      <w:r w:rsidR="00845CC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bation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proofErr w:type="gramStart"/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suite </w:t>
      </w:r>
      <w:r w:rsidR="00845CC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à</w:t>
      </w:r>
      <w:proofErr w:type="gramEnd"/>
      <w:r w:rsidR="00845CC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vos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commentaires. Il est important que notre </w:t>
      </w:r>
      <w:r w:rsidR="00845CC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auditeur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principal soit en mesure de travailler avec vous dès le début du projet afin de convenir de la méthode d'échantillonnage, de </w:t>
      </w:r>
      <w:r w:rsidR="0073552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la sélection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="0073552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es sites</w:t>
      </w:r>
      <w:r w:rsidR="0073552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, systèmes et équipements à auditer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et de développer une justification à cet effet. C</w:t>
      </w:r>
      <w:r w:rsidR="0027330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et échantillonnage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devrait inclure tout</w:t>
      </w:r>
      <w:r w:rsidR="0027330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es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ou </w:t>
      </w:r>
      <w:r w:rsidR="0027330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une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partie des </w:t>
      </w:r>
      <w:r w:rsidR="0027330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données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suivant</w:t>
      </w:r>
      <w:r w:rsidR="0027330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e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</w:t>
      </w:r>
      <w:r w:rsidR="0027330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 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:</w:t>
      </w:r>
    </w:p>
    <w:p w14:paraId="44702921" w14:textId="315038E9" w:rsidR="00312ACD" w:rsidRPr="00DE3A45" w:rsidRDefault="00784545" w:rsidP="00784545">
      <w:pPr>
        <w:pStyle w:val="Paragraphedeliste"/>
        <w:numPr>
          <w:ilvl w:val="0"/>
          <w:numId w:val="41"/>
        </w:numPr>
        <w:ind w:left="567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Classes </w:t>
      </w:r>
      <w:r w:rsidR="00ED0D45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de syst</w:t>
      </w:r>
      <w:r w:rsid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ème</w:t>
      </w:r>
      <w:r w:rsidR="00ED0D45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 et</w:t>
      </w:r>
      <w:r w:rsid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équipements</w:t>
      </w:r>
    </w:p>
    <w:p w14:paraId="1DE6A91D" w14:textId="0458086C" w:rsidR="00312ACD" w:rsidRPr="00DE3A45" w:rsidRDefault="00ED0D45" w:rsidP="00784545">
      <w:pPr>
        <w:pStyle w:val="Paragraphedeliste"/>
        <w:numPr>
          <w:ilvl w:val="0"/>
          <w:numId w:val="41"/>
        </w:numPr>
        <w:ind w:left="567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Capacité des systèmes et équipements</w:t>
      </w:r>
    </w:p>
    <w:p w14:paraId="34F27402" w14:textId="47894253" w:rsidR="00312ACD" w:rsidRPr="00DE3A45" w:rsidRDefault="00784545" w:rsidP="00784545">
      <w:pPr>
        <w:pStyle w:val="Paragraphedeliste"/>
        <w:numPr>
          <w:ilvl w:val="0"/>
          <w:numId w:val="41"/>
        </w:numPr>
        <w:ind w:left="567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Heures d’exploitation</w:t>
      </w:r>
    </w:p>
    <w:p w14:paraId="54594C96" w14:textId="7A644CA1" w:rsidR="00312ACD" w:rsidRPr="00DE3A45" w:rsidRDefault="00784545" w:rsidP="00784545">
      <w:pPr>
        <w:pStyle w:val="Paragraphedeliste"/>
        <w:numPr>
          <w:ilvl w:val="0"/>
          <w:numId w:val="41"/>
        </w:numPr>
        <w:spacing w:after="100" w:afterAutospacing="1"/>
        <w:ind w:left="567" w:right="-142" w:hanging="357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Â</w:t>
      </w:r>
      <w:r w:rsidR="00312ACD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ge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, </w:t>
      </w:r>
      <w:r w:rsidR="00312ACD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condition</w:t>
      </w:r>
      <w:r w:rsidR="00D02401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</w:t>
      </w:r>
      <w:r w:rsidR="00312ACD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et dernière modernisation des </w:t>
      </w:r>
      <w:r w:rsid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systèmes et équipements</w:t>
      </w:r>
    </w:p>
    <w:p w14:paraId="00DC0ADC" w14:textId="676989C3" w:rsidR="00312ACD" w:rsidRPr="00DE3A45" w:rsidRDefault="00784545" w:rsidP="00312ACD">
      <w:pPr>
        <w:pStyle w:val="Paragraphedeliste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Sources d’énergie</w:t>
      </w:r>
    </w:p>
    <w:p w14:paraId="149950C6" w14:textId="7FC190B3" w:rsidR="00312ACD" w:rsidRPr="00DE3A45" w:rsidRDefault="00784545" w:rsidP="00312ACD">
      <w:pPr>
        <w:pStyle w:val="Paragraphedeliste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Performance</w:t>
      </w:r>
      <w:r w:rsid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énergétique</w:t>
      </w:r>
      <w:r w:rsid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des systèmes et équipements</w:t>
      </w:r>
    </w:p>
    <w:p w14:paraId="58BC6DE8" w14:textId="553432BF" w:rsidR="00312ACD" w:rsidRPr="00DE3A45" w:rsidRDefault="00312ACD" w:rsidP="00312ACD">
      <w:pPr>
        <w:pStyle w:val="Paragraphedeliste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Type</w:t>
      </w:r>
      <w:r w:rsidR="00784545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et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nature </w:t>
      </w:r>
      <w:r w:rsidR="007A39D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des principaux systèmes</w:t>
      </w:r>
    </w:p>
    <w:p w14:paraId="4FD1488A" w14:textId="0A05633A" w:rsidR="00312ACD" w:rsidRPr="00DE3A45" w:rsidRDefault="007A39DC" w:rsidP="00312ACD">
      <w:pPr>
        <w:pStyle w:val="Paragraphedeliste"/>
        <w:numPr>
          <w:ilvl w:val="0"/>
          <w:numId w:val="41"/>
        </w:numPr>
        <w:ind w:left="720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Position géographique </w:t>
      </w:r>
    </w:p>
    <w:p w14:paraId="4CD76647" w14:textId="77777777" w:rsidR="00F276AD" w:rsidRPr="00DE3A45" w:rsidRDefault="00F276AD" w:rsidP="00312ACD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sectPr w:rsidR="00F276AD" w:rsidRPr="00DE3A45" w:rsidSect="00784545">
          <w:headerReference w:type="default" r:id="rId25"/>
          <w:footerReference w:type="default" r:id="rId26"/>
          <w:type w:val="continuous"/>
          <w:pgSz w:w="11907" w:h="16840" w:code="9"/>
          <w:pgMar w:top="1418" w:right="1134" w:bottom="1134" w:left="1134" w:header="567" w:footer="113" w:gutter="0"/>
          <w:cols w:num="2" w:space="283"/>
          <w:noEndnote/>
        </w:sectPr>
      </w:pPr>
    </w:p>
    <w:p w14:paraId="611CDEF3" w14:textId="77777777" w:rsidR="008732B6" w:rsidRPr="00DE3A45" w:rsidRDefault="008732B6" w:rsidP="00D173FA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</w:p>
    <w:p w14:paraId="675D585B" w14:textId="10DC618F" w:rsidR="00A50801" w:rsidRPr="00DE3A45" w:rsidRDefault="00E16E6D" w:rsidP="00D173FA">
      <w:pPr>
        <w:spacing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À partir de notre compréhension actuelle de vos actifs, nous avons </w:t>
      </w:r>
      <w:r w:rsidR="00711A83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basé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cette proposition sur la nécessité de procéder aux audits énergétiques résumés dans le Tableau 2.</w:t>
      </w:r>
    </w:p>
    <w:p w14:paraId="6A74CF5C" w14:textId="073EB860" w:rsidR="00E16E6D" w:rsidRPr="00DE3A45" w:rsidRDefault="00E16E6D" w:rsidP="00E16E6D">
      <w:pPr>
        <w:numPr>
          <w:ilvl w:val="0"/>
          <w:numId w:val="41"/>
        </w:numPr>
        <w:spacing w:after="200" w:line="276" w:lineRule="auto"/>
        <w:jc w:val="left"/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  <w:t xml:space="preserve">TABLEAU 2 : </w:t>
      </w:r>
      <w:r w:rsidR="00125DC0" w:rsidRPr="00DE3A45"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  <w:t>FONDEMENT</w:t>
      </w:r>
      <w:r w:rsidRPr="00DE3A45"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  <w:t xml:space="preserve">S </w:t>
      </w:r>
      <w:r w:rsidR="00125DC0" w:rsidRPr="00DE3A45"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  <w:t>DE LA PROPOSITION ET HONORAIRES</w:t>
      </w:r>
    </w:p>
    <w:tbl>
      <w:tblPr>
        <w:tblStyle w:val="TableauGrille6Couleur"/>
        <w:tblW w:w="0" w:type="auto"/>
        <w:tblLook w:val="04A0" w:firstRow="1" w:lastRow="0" w:firstColumn="1" w:lastColumn="0" w:noHBand="0" w:noVBand="1"/>
      </w:tblPr>
      <w:tblGrid>
        <w:gridCol w:w="2719"/>
        <w:gridCol w:w="3326"/>
        <w:gridCol w:w="3584"/>
      </w:tblGrid>
      <w:tr w:rsidR="00A50801" w:rsidRPr="00DE3A45" w14:paraId="65F495A3" w14:textId="77777777" w:rsidTr="00B41D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1378CC" w14:textId="7D51056A" w:rsidR="00A50801" w:rsidRPr="00DE3A45" w:rsidRDefault="008356F1" w:rsidP="007F1D0D">
            <w:pPr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lastRenderedPageBreak/>
              <w:t>NOM DE LA COMPAGNIE DU CLIENT</w:t>
            </w:r>
          </w:p>
        </w:tc>
        <w:tc>
          <w:tcPr>
            <w:tcW w:w="0" w:type="auto"/>
            <w:vAlign w:val="center"/>
          </w:tcPr>
          <w:p w14:paraId="1D0DE681" w14:textId="713DE0F9" w:rsidR="00A50801" w:rsidRPr="00DE3A45" w:rsidRDefault="00A50801" w:rsidP="00A508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N</w:t>
            </w:r>
            <w:r w:rsidR="00125DC0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OMBRE DE BÂTIMENTS OU SITES À AUDITER </w:t>
            </w:r>
          </w:p>
        </w:tc>
        <w:tc>
          <w:tcPr>
            <w:tcW w:w="0" w:type="auto"/>
            <w:vAlign w:val="center"/>
          </w:tcPr>
          <w:p w14:paraId="3950A5C7" w14:textId="1437D711" w:rsidR="00A50801" w:rsidRPr="00DE3A45" w:rsidRDefault="00A50801" w:rsidP="00A508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N</w:t>
            </w:r>
            <w:r w:rsidR="00125DC0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OMBRE DE VÉHICULES D</w:t>
            </w:r>
            <w:r w:rsidR="002677D7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ANS</w:t>
            </w:r>
            <w:r w:rsidR="00125DC0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L</w:t>
            </w:r>
            <w:r w:rsidR="00E0506D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E PARC</w:t>
            </w:r>
            <w:r w:rsidR="00125DC0"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À AUDITER</w:t>
            </w:r>
          </w:p>
        </w:tc>
      </w:tr>
      <w:tr w:rsidR="00A50801" w:rsidRPr="00DE3A45" w14:paraId="16B0046E" w14:textId="77777777" w:rsidTr="00B41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31D7FF4" w14:textId="4ACC84F7" w:rsidR="00A50801" w:rsidRPr="00DE3A45" w:rsidRDefault="008356F1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NOM DE LA COMPAGNIE DU CLIENT</w:t>
            </w:r>
          </w:p>
        </w:tc>
        <w:tc>
          <w:tcPr>
            <w:tcW w:w="0" w:type="auto"/>
            <w:vAlign w:val="center"/>
          </w:tcPr>
          <w:p w14:paraId="4DC2A981" w14:textId="77777777" w:rsidR="00A50801" w:rsidRPr="00DE3A45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14:paraId="3FED8910" w14:textId="77777777" w:rsidR="00A50801" w:rsidRPr="00DE3A45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A50801" w:rsidRPr="00DE3A45" w14:paraId="746A85AB" w14:textId="77777777" w:rsidTr="00B41D4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9A6ACB9" w14:textId="47EE287E" w:rsidR="00A50801" w:rsidRPr="00DE3A45" w:rsidRDefault="00125DC0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Filiale n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vertAlign w:val="superscript"/>
                <w:lang w:val="fr-FR" w:eastAsia="en-US"/>
              </w:rPr>
              <w:t>o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14:paraId="0A3D4154" w14:textId="77777777" w:rsidR="00A50801" w:rsidRPr="00DE3A45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14:paraId="6AFFDA67" w14:textId="77777777" w:rsidR="00A50801" w:rsidRPr="00DE3A45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A50801" w:rsidRPr="00DE3A45" w14:paraId="4A4E7851" w14:textId="77777777" w:rsidTr="00B41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596F2D3" w14:textId="4611759A" w:rsidR="00A50801" w:rsidRPr="00DE3A45" w:rsidRDefault="00125DC0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Filiale n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vertAlign w:val="superscript"/>
                <w:lang w:val="fr-FR" w:eastAsia="en-US"/>
              </w:rPr>
              <w:t>o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14:paraId="7AEE4C4F" w14:textId="77777777" w:rsidR="00A50801" w:rsidRPr="00DE3A45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14:paraId="22F273BA" w14:textId="77777777" w:rsidR="00A50801" w:rsidRPr="00DE3A45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A50801" w:rsidRPr="00DE3A45" w14:paraId="2DDA8792" w14:textId="77777777" w:rsidTr="00B41D4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F6A9BC9" w14:textId="7D8A718D" w:rsidR="00A50801" w:rsidRPr="00DE3A45" w:rsidRDefault="00125DC0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Filiale n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vertAlign w:val="superscript"/>
                <w:lang w:val="fr-FR" w:eastAsia="en-US"/>
              </w:rPr>
              <w:t>o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14:paraId="77E7381F" w14:textId="77777777" w:rsidR="00A50801" w:rsidRPr="00DE3A45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14:paraId="7C60EFC0" w14:textId="77777777" w:rsidR="00A50801" w:rsidRPr="00DE3A45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A50801" w:rsidRPr="00DE3A45" w14:paraId="7D5E7C7E" w14:textId="77777777" w:rsidTr="00B41D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38FB864" w14:textId="1D9A1C92" w:rsidR="00A50801" w:rsidRPr="00DE3A45" w:rsidRDefault="00125DC0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Filiale n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vertAlign w:val="superscript"/>
                <w:lang w:val="fr-FR" w:eastAsia="en-US"/>
              </w:rPr>
              <w:t>o</w:t>
            </w: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 xml:space="preserve"> 4</w:t>
            </w:r>
          </w:p>
        </w:tc>
        <w:tc>
          <w:tcPr>
            <w:tcW w:w="0" w:type="auto"/>
            <w:vAlign w:val="center"/>
          </w:tcPr>
          <w:p w14:paraId="2BA1B1B1" w14:textId="77777777" w:rsidR="00A50801" w:rsidRPr="00DE3A45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14:paraId="752A9336" w14:textId="77777777" w:rsidR="00A50801" w:rsidRPr="00DE3A45" w:rsidRDefault="00A50801" w:rsidP="007F1D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  <w:tr w:rsidR="00A50801" w:rsidRPr="00DE3A45" w14:paraId="138CAB99" w14:textId="77777777" w:rsidTr="00B41D4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CDAF3F9" w14:textId="77777777" w:rsidR="00A50801" w:rsidRPr="00DE3A45" w:rsidRDefault="00A50801" w:rsidP="007F1D0D">
            <w:pPr>
              <w:jc w:val="left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  <w:r w:rsidRPr="00DE3A45"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  <w:t>TOTAL</w:t>
            </w:r>
          </w:p>
        </w:tc>
        <w:tc>
          <w:tcPr>
            <w:tcW w:w="0" w:type="auto"/>
            <w:vAlign w:val="center"/>
          </w:tcPr>
          <w:p w14:paraId="66CE5738" w14:textId="77777777" w:rsidR="00A50801" w:rsidRPr="00DE3A45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  <w:tc>
          <w:tcPr>
            <w:tcW w:w="0" w:type="auto"/>
            <w:vAlign w:val="center"/>
          </w:tcPr>
          <w:p w14:paraId="14F4EF4A" w14:textId="77777777" w:rsidR="00A50801" w:rsidRPr="00DE3A45" w:rsidRDefault="00A50801" w:rsidP="007F1D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color w:val="auto"/>
                <w:szCs w:val="20"/>
                <w:lang w:val="fr-FR" w:eastAsia="en-US"/>
              </w:rPr>
            </w:pPr>
          </w:p>
        </w:tc>
      </w:tr>
    </w:tbl>
    <w:p w14:paraId="0E28F719" w14:textId="292D2500" w:rsidR="003B71E4" w:rsidRPr="00DE3A45" w:rsidRDefault="00F80527" w:rsidP="00E16E6D">
      <w:pPr>
        <w:spacing w:before="240" w:after="200" w:line="276" w:lineRule="auto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N</w:t>
      </w:r>
      <w:r w:rsidR="003B71E4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otre </w:t>
      </w:r>
      <w:r w:rsidR="00711A83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auditeur</w:t>
      </w:r>
      <w:r w:rsidR="003B71E4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principal désigné travaillera en étroite collaboration avec vous pour déterminer et justifier le nombre optimal d'audits nécessaires.</w:t>
      </w:r>
    </w:p>
    <w:p w14:paraId="3B7834E4" w14:textId="67252AF4" w:rsidR="00BB062D" w:rsidRPr="00DE3A45" w:rsidRDefault="000B3C6B" w:rsidP="00D02401">
      <w:pPr>
        <w:pStyle w:val="Paragraphedeliste"/>
        <w:numPr>
          <w:ilvl w:val="0"/>
          <w:numId w:val="28"/>
        </w:numPr>
        <w:spacing w:after="240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</w:pPr>
      <w:r w:rsidRPr="00DE3A45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>Examiner la politique, la stratégie et le plan opérationnel actuels relativement à l’énergie</w:t>
      </w:r>
    </w:p>
    <w:p w14:paraId="001BB617" w14:textId="0388057F" w:rsidR="000B3C6B" w:rsidRPr="00DE3A45" w:rsidRDefault="008356F1" w:rsidP="00A02628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NOM DE LA COMPAGNIE D’AUDIT examinera d’abord</w:t>
      </w:r>
      <w:r w:rsidR="000B3C6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la politique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énergétique</w:t>
      </w:r>
      <w:r w:rsidR="000B3C6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, 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ainsi que</w:t>
      </w:r>
      <w:r w:rsidR="000B3C6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la stratégie et 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le</w:t>
      </w:r>
      <w:r w:rsidR="000B3C6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plan opérationnel 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pour</w:t>
      </w:r>
      <w:r w:rsidR="000B3C6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="000B3C6B" w:rsidRPr="000528AF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le</w:t>
      </w:r>
      <w:r w:rsidRPr="000528AF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 xml:space="preserve"> ou les</w:t>
      </w:r>
      <w:r w:rsidR="000B3C6B" w:rsidRPr="000528AF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 xml:space="preserve"> site</w:t>
      </w:r>
      <w:r w:rsidRPr="000528AF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s</w:t>
      </w:r>
      <w:r w:rsidR="000B3C6B" w:rsidRPr="000528AF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 xml:space="preserve"> étudié</w:t>
      </w:r>
      <w:r w:rsidRPr="000528AF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s</w:t>
      </w:r>
      <w:r w:rsidR="000555D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 </w:t>
      </w:r>
      <w:r w:rsidR="000B3C6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:</w:t>
      </w:r>
    </w:p>
    <w:p w14:paraId="31AEB8C2" w14:textId="22CF714E" w:rsidR="00BB062D" w:rsidRPr="00DE3A45" w:rsidRDefault="00650368" w:rsidP="00D02401">
      <w:pPr>
        <w:pStyle w:val="Paragraphedeliste"/>
        <w:numPr>
          <w:ilvl w:val="0"/>
          <w:numId w:val="29"/>
        </w:numPr>
        <w:spacing w:before="60" w:after="60" w:line="360" w:lineRule="auto"/>
        <w:ind w:left="1434" w:hanging="357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Culture de la gestion de </w:t>
      </w:r>
      <w:r w:rsidR="00923D96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l’énergie ;</w:t>
      </w:r>
    </w:p>
    <w:p w14:paraId="16F2C944" w14:textId="0B3A90CF" w:rsidR="00BB062D" w:rsidRPr="00DE3A45" w:rsidRDefault="008356F1" w:rsidP="00D02401">
      <w:pPr>
        <w:pStyle w:val="Paragraphedeliste"/>
        <w:numPr>
          <w:ilvl w:val="0"/>
          <w:numId w:val="29"/>
        </w:numPr>
        <w:spacing w:before="60" w:after="60" w:line="360" w:lineRule="auto"/>
        <w:ind w:left="1434" w:hanging="357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Responsabilités</w:t>
      </w:r>
      <w:r w:rsidR="003D4A7A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, comptabilité et 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déclaration </w:t>
      </w:r>
      <w:r w:rsidR="003D4A7A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relatives à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l’énergie </w:t>
      </w:r>
      <w:r w:rsidR="003D4A7A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et aux émissions de gaz à effet de serre (GES)</w:t>
      </w:r>
      <w:r w:rsidR="00923D9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="00BB062D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;</w:t>
      </w:r>
    </w:p>
    <w:p w14:paraId="7B1FE08F" w14:textId="54885086" w:rsidR="00BB062D" w:rsidRPr="00DE3A45" w:rsidRDefault="00650368" w:rsidP="00D02401">
      <w:pPr>
        <w:pStyle w:val="Paragraphedeliste"/>
        <w:numPr>
          <w:ilvl w:val="0"/>
          <w:numId w:val="29"/>
        </w:numPr>
        <w:spacing w:before="60" w:after="60" w:line="360" w:lineRule="auto"/>
        <w:ind w:left="1434" w:hanging="357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Cibles de </w:t>
      </w:r>
      <w:r w:rsidR="00923D96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réduction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de la </w:t>
      </w:r>
      <w:r w:rsidR="00923D96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consommation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d’énergie et </w:t>
      </w:r>
      <w:r w:rsidR="003D4A7A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mesurage</w:t>
      </w:r>
      <w:r w:rsidR="003D4A7A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="003D4A7A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des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indicateurs de </w:t>
      </w:r>
      <w:r w:rsidR="00923D96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performance ;</w:t>
      </w:r>
    </w:p>
    <w:p w14:paraId="10F6CA42" w14:textId="4E6F922A" w:rsidR="00BB062D" w:rsidRPr="00DE3A45" w:rsidRDefault="0049530F" w:rsidP="00D02401">
      <w:pPr>
        <w:pStyle w:val="Paragraphedeliste"/>
        <w:numPr>
          <w:ilvl w:val="0"/>
          <w:numId w:val="29"/>
        </w:numPr>
        <w:spacing w:before="60" w:after="60" w:line="360" w:lineRule="auto"/>
        <w:ind w:left="1434" w:hanging="357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Critères d’investissement </w:t>
      </w:r>
      <w:r w:rsidR="003D4A7A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en vue d’évaluer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les </w:t>
      </w:r>
      <w:r w:rsidR="001B5AB1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potentiels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projets </w:t>
      </w:r>
      <w:r w:rsidR="001B5AB1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en </w:t>
      </w:r>
      <w:r w:rsidR="003D4A7A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économie d’</w:t>
      </w:r>
      <w:r w:rsidR="001B5AB1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énergie</w:t>
      </w:r>
      <w:r w:rsidR="00BB062D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.</w:t>
      </w:r>
    </w:p>
    <w:p w14:paraId="4B23F196" w14:textId="0AFA1917" w:rsidR="00925818" w:rsidRPr="00DE3A45" w:rsidRDefault="003D4A7A" w:rsidP="00D02401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</w:t>
      </w:r>
      <w:r w:rsidR="0092581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es </w:t>
      </w:r>
      <w:r w:rsidR="00923D9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recommandations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seront </w:t>
      </w:r>
      <w:r w:rsidR="00923D9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ensuite formulées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afin d’amélio</w:t>
      </w:r>
      <w:r w:rsidR="00923D9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r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er la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gestion de l'énergie 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en fonction des meilleures</w:t>
      </w:r>
      <w:r w:rsidR="0092581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pratiques</w:t>
      </w: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dans l’industrie</w:t>
      </w:r>
      <w:r w:rsidR="00925818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.</w:t>
      </w:r>
    </w:p>
    <w:p w14:paraId="0853B4ED" w14:textId="3968F79C" w:rsidR="00A50801" w:rsidRPr="00DE3A45" w:rsidRDefault="000B3C6B" w:rsidP="00A50801">
      <w:pPr>
        <w:pStyle w:val="Paragraphedeliste"/>
        <w:numPr>
          <w:ilvl w:val="0"/>
          <w:numId w:val="28"/>
        </w:numPr>
        <w:spacing w:before="100" w:beforeAutospacing="1" w:after="100" w:afterAutospacing="1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</w:pPr>
      <w:r w:rsidRPr="00DE3A45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>Effectuer</w:t>
      </w:r>
      <w:r w:rsidR="003D4A7A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> l’au</w:t>
      </w:r>
      <w:r w:rsidRPr="00DE3A45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>dit énergétique</w:t>
      </w:r>
      <w:r w:rsidR="003D4A7A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 xml:space="preserve"> des équipements et systèmes </w:t>
      </w:r>
      <w:r w:rsidR="00923D96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>ayant</w:t>
      </w:r>
      <w:r w:rsidR="003D4A7A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 xml:space="preserve"> une </w:t>
      </w:r>
      <w:r w:rsidR="00923D96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>consommation</w:t>
      </w:r>
      <w:r w:rsidR="003D4A7A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 xml:space="preserve"> d’énergie significative </w:t>
      </w:r>
    </w:p>
    <w:p w14:paraId="6B02EFE8" w14:textId="05D8169B" w:rsidR="00454F6A" w:rsidRPr="00DE3A45" w:rsidRDefault="00454F6A" w:rsidP="00A02628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</w:t>
      </w:r>
      <w:r w:rsidR="00E55492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’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audit énergétique </w:t>
      </w:r>
      <w:r w:rsidR="00E55492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sera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effectué par du personnel expérimenté de notre équipe interne </w:t>
      </w:r>
      <w:r w:rsidRPr="00E55492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 xml:space="preserve">d'ingénieurs agréés et de gestionnaires d'énergie </w:t>
      </w:r>
      <w:r w:rsidR="0034445B" w:rsidRPr="00E55492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certifiés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. En utilisant les données énergétiques fournies</w:t>
      </w:r>
      <w:r w:rsidR="00543D13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et collectées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, </w:t>
      </w:r>
      <w:r w:rsidR="00E55492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NOM DE LA COMPAGNIE D’AUDIT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effectuera une analyse menant à un rapport </w:t>
      </w:r>
      <w:r w:rsidR="00543D13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sur la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performance énergétique</w:t>
      </w:r>
      <w:r w:rsidR="00EE60BF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des équipements et systèmes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. Ce</w:t>
      </w:r>
      <w:r w:rsidR="00215764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rapport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inclura une </w:t>
      </w:r>
      <w:r w:rsidR="001B787E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analyse comparative (</w:t>
      </w:r>
      <w:r w:rsidR="001B787E" w:rsidRPr="001B787E">
        <w:rPr>
          <w:rFonts w:asciiTheme="minorHAnsi" w:eastAsiaTheme="minorHAnsi" w:hAnsiTheme="minorHAnsi" w:cstheme="minorBidi"/>
          <w:i/>
          <w:color w:val="auto"/>
          <w:szCs w:val="20"/>
          <w:lang w:val="fr-FR" w:eastAsia="en-US"/>
        </w:rPr>
        <w:t>benchmark</w:t>
      </w:r>
      <w:r w:rsidR="001B787E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) en fonction des données disponibles pour le secteur d’activité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, </w:t>
      </w:r>
      <w:r w:rsidR="00215764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ainsi que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des commentaires </w:t>
      </w:r>
      <w:r w:rsidR="001B787E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et recommandations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sur la performance énergétique</w:t>
      </w:r>
      <w:r w:rsidR="001B787E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="001B787E" w:rsidRPr="000528AF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du ou des sites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.</w:t>
      </w:r>
    </w:p>
    <w:p w14:paraId="6F96F7F9" w14:textId="0BBCD414" w:rsidR="00A02628" w:rsidRPr="00DE3A45" w:rsidRDefault="000B3C6B" w:rsidP="000B3C6B">
      <w:pPr>
        <w:pStyle w:val="Paragraphedeliste"/>
        <w:numPr>
          <w:ilvl w:val="1"/>
          <w:numId w:val="28"/>
        </w:numPr>
        <w:spacing w:before="240" w:after="240"/>
        <w:ind w:left="567" w:hanging="567"/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  <w:t>Visite de site</w:t>
      </w:r>
    </w:p>
    <w:p w14:paraId="4686DB66" w14:textId="4443F0BE" w:rsidR="004F7352" w:rsidRPr="00DE3A45" w:rsidRDefault="001B787E" w:rsidP="00A02628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Les employés de NOM DE LA COMPAGNIE D’AUDIT</w:t>
      </w:r>
      <w:r w:rsidR="00CD76AE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visiteront </w:t>
      </w:r>
      <w:r w:rsidR="00CD76AE" w:rsidRPr="000528AF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chaque site</w:t>
      </w:r>
      <w:r w:rsidR="00CD76AE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pour </w:t>
      </w:r>
      <w:r w:rsidR="004F7352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:</w:t>
      </w:r>
    </w:p>
    <w:p w14:paraId="228449E2" w14:textId="5B3CC712" w:rsidR="00CD76AE" w:rsidRPr="00DE3A45" w:rsidRDefault="00CD76AE" w:rsidP="00D02401">
      <w:pPr>
        <w:pStyle w:val="Paragraphedeliste"/>
        <w:numPr>
          <w:ilvl w:val="0"/>
          <w:numId w:val="24"/>
        </w:numPr>
        <w:spacing w:after="60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Examiner systématiquement tous les principaux systèmes </w:t>
      </w:r>
      <w:r w:rsidR="0056356F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qui influencent la consommation d’énergie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, notamment : les équipements de procédé, </w:t>
      </w:r>
      <w:r w:rsidR="007C091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de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CVCA, </w:t>
      </w:r>
      <w:r w:rsidR="0056356F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de pompage, </w:t>
      </w:r>
      <w:r w:rsidR="007C091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d’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eau chaude sanitaire, </w:t>
      </w:r>
      <w:r w:rsidR="007C091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d’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éclairage, </w:t>
      </w:r>
      <w:r w:rsidR="0056356F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d’informatique et autres appareils de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faible puissance, </w:t>
      </w:r>
      <w:r w:rsidR="00746589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</w:t>
      </w:r>
      <w:r w:rsidR="0056356F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’enveloppe du bâtiment par rapport aux</w:t>
      </w:r>
      <w:r w:rsidR="007C091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normes de construction </w:t>
      </w:r>
      <w:r w:rsidR="0056356F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en vigueur,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ainsi que le niveau de sensibilisation et d’engagement du </w:t>
      </w:r>
      <w:r w:rsidR="0056356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personnel</w:t>
      </w:r>
      <w:r w:rsidR="00B770C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. </w:t>
      </w:r>
    </w:p>
    <w:p w14:paraId="48F0F0E7" w14:textId="6B5FBD4C" w:rsidR="00746589" w:rsidRPr="00DE3A45" w:rsidRDefault="00746589" w:rsidP="00D02401">
      <w:pPr>
        <w:pStyle w:val="Paragraphedeliste"/>
        <w:numPr>
          <w:ilvl w:val="0"/>
          <w:numId w:val="24"/>
        </w:numPr>
        <w:spacing w:after="60"/>
        <w:jc w:val="left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Mesurer</w:t>
      </w:r>
      <w:r w:rsidR="0056356F" w:rsidRPr="0056356F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="0056356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la consommation d'énergie et les rendements des principaux systèmes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à l'aide d'instruments appropriés, puis analyse</w:t>
      </w:r>
      <w:r w:rsidR="00B770C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r l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es données résultantes. </w:t>
      </w:r>
    </w:p>
    <w:p w14:paraId="5A5049F3" w14:textId="1D04182D" w:rsidR="00F4370E" w:rsidRPr="00DE3A45" w:rsidRDefault="00F4370E" w:rsidP="00D02401">
      <w:pPr>
        <w:pStyle w:val="Paragraphedeliste"/>
        <w:numPr>
          <w:ilvl w:val="0"/>
          <w:numId w:val="24"/>
        </w:numPr>
        <w:spacing w:after="60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Saisir les données et les informations nécessaires pour évaluer la performance énergétique de chaque système et fournir des </w:t>
      </w:r>
      <w:r w:rsidR="00B770C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recommandations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sur la manière dont les systèmes peuvent être corrigés </w:t>
      </w:r>
      <w:r w:rsidR="00B770C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ou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améliorés </w:t>
      </w:r>
      <w:r w:rsidR="00B770C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en fonction des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meilleures pratiques</w:t>
      </w:r>
      <w:r w:rsidR="00B770C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.</w:t>
      </w:r>
    </w:p>
    <w:p w14:paraId="78AAD157" w14:textId="0E947FEA" w:rsidR="004F7352" w:rsidRPr="00DE3A45" w:rsidRDefault="00F4370E" w:rsidP="00D02401">
      <w:pPr>
        <w:pStyle w:val="Paragraphedeliste"/>
        <w:widowControl w:val="0"/>
        <w:numPr>
          <w:ilvl w:val="0"/>
          <w:numId w:val="24"/>
        </w:numPr>
        <w:spacing w:after="60"/>
        <w:ind w:left="794" w:hanging="357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Évaluer les opportunités de production et d’utilisation d'énergie</w:t>
      </w:r>
      <w:r w:rsidR="009050C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renouvelable</w:t>
      </w:r>
      <w:r w:rsidR="009050C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sur </w:t>
      </w:r>
      <w:r w:rsidR="009050CC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le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site</w:t>
      </w:r>
      <w:r w:rsidR="00B770C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. </w:t>
      </w:r>
    </w:p>
    <w:p w14:paraId="42360629" w14:textId="78593649" w:rsidR="009050CC" w:rsidRPr="00DE3A45" w:rsidRDefault="009050CC" w:rsidP="004F7352">
      <w:pPr>
        <w:spacing w:after="200" w:line="276" w:lineRule="auto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Selon les informations fournies, nous envisageons de devoir passer </w:t>
      </w:r>
      <w:r w:rsidR="00B770C6" w:rsidRPr="00B770C6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entre 0</w:t>
      </w:r>
      <w:r w:rsidRPr="00B770C6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,5 à 1 journée sur chaque site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pour effectuer l’audit énergétique. Dans le cadre de l'audit, </w:t>
      </w:r>
      <w:r w:rsidRPr="00505109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notre ingénieur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p</w:t>
      </w:r>
      <w:r w:rsid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ourrait avoir à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utiliser divers instruments de </w:t>
      </w:r>
      <w:r w:rsidRP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mesure (tels qu'une caméra thermique, des enregistreurs de données électriques monophasés ou triphasés</w:t>
      </w:r>
      <w:r w:rsidR="00505109" w:rsidRP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(</w:t>
      </w:r>
      <w:r w:rsidR="00505109" w:rsidRPr="00505109">
        <w:rPr>
          <w:rFonts w:asciiTheme="minorHAnsi" w:eastAsiaTheme="minorHAnsi" w:hAnsiTheme="minorHAnsi" w:cstheme="minorBidi"/>
          <w:i/>
          <w:color w:val="auto"/>
          <w:szCs w:val="20"/>
          <w:lang w:eastAsia="en-US"/>
        </w:rPr>
        <w:t>data loggers</w:t>
      </w:r>
      <w:r w:rsidR="00505109" w:rsidRP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)</w:t>
      </w:r>
      <w:r w:rsidRP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, un </w:t>
      </w:r>
      <w:r w:rsidRP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lastRenderedPageBreak/>
        <w:t>détecteur de fuite d'air comprimé à ultrasons</w:t>
      </w:r>
      <w:r w:rsidR="00505109" w:rsidRP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,</w:t>
      </w:r>
      <w:r w:rsidRP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un luxmètre</w:t>
      </w:r>
      <w:r w:rsidR="00505109" w:rsidRP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, etc.</w:t>
      </w:r>
      <w:r w:rsidRP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).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Il s'agit toutefois d'instruments non invasifs qui ne perturberont pas le fonctionnement</w:t>
      </w:r>
      <w:r w:rsid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,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</w:t>
      </w:r>
      <w:r w:rsid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es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installation</w:t>
      </w:r>
      <w:r w:rsid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s et les services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</w:t>
      </w:r>
      <w:r w:rsid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u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bâtiment.</w:t>
      </w:r>
    </w:p>
    <w:p w14:paraId="202B802E" w14:textId="6E405EC5" w:rsidR="00A02628" w:rsidRPr="00DE3A45" w:rsidRDefault="009050CC" w:rsidP="000B3C6B">
      <w:pPr>
        <w:pStyle w:val="Paragraphedeliste"/>
        <w:numPr>
          <w:ilvl w:val="1"/>
          <w:numId w:val="28"/>
        </w:numPr>
        <w:spacing w:before="240" w:after="240"/>
        <w:ind w:left="567" w:hanging="567"/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  <w:t>Analyse des donnée</w:t>
      </w:r>
      <w:r w:rsidR="00505109"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  <w:t>s</w:t>
      </w:r>
      <w:r w:rsidRPr="00DE3A45">
        <w:rPr>
          <w:rFonts w:asciiTheme="minorHAnsi" w:eastAsiaTheme="minorHAnsi" w:hAnsiTheme="minorHAnsi" w:cstheme="minorBidi"/>
          <w:b/>
          <w:color w:val="auto"/>
          <w:szCs w:val="20"/>
          <w:lang w:val="fr-FR" w:eastAsia="en-US"/>
        </w:rPr>
        <w:t xml:space="preserve"> et commentaires</w:t>
      </w:r>
    </w:p>
    <w:p w14:paraId="03191D51" w14:textId="22410139" w:rsidR="00B04FD8" w:rsidRPr="00DE3A45" w:rsidRDefault="00B04FD8" w:rsidP="00C62E66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À l'aide des données et des informations recueillies lors des visites </w:t>
      </w:r>
      <w:r w:rsidR="00C62E66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de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site, nous analyserons, modéliserons et quantifierons l'énergie, les coûts et l'impact carbone des principaux </w:t>
      </w:r>
      <w:r w:rsidR="004F530C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équipements et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systèmes.</w:t>
      </w:r>
      <w:r w:rsidR="00505109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</w:p>
    <w:p w14:paraId="6555E9D1" w14:textId="77777777" w:rsidR="00D173FA" w:rsidRPr="00DE3A45" w:rsidRDefault="00D173FA" w:rsidP="00C62E66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</w:p>
    <w:p w14:paraId="48D1AE73" w14:textId="5A0C99C4" w:rsidR="00B04FD8" w:rsidRPr="00DE3A45" w:rsidRDefault="00B04FD8" w:rsidP="00C62E66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Sous réserve de la disponibilité de données de qualité, nous fournirons une ventilation détaillée de la consommation d'énergie et dé</w:t>
      </w:r>
      <w:r w:rsidR="00E97A1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terminerons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</w:t>
      </w:r>
      <w:r w:rsidR="00CE683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les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besoin</w:t>
      </w:r>
      <w:r w:rsidR="00CE683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énergétique</w:t>
      </w:r>
      <w:r w:rsidR="00CE683F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pour chaque </w:t>
      </w:r>
      <w:r w:rsidR="004F530C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équipement ou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système</w:t>
      </w:r>
      <w:r w:rsidR="00E97A1B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.</w:t>
      </w:r>
    </w:p>
    <w:p w14:paraId="45240F40" w14:textId="77777777" w:rsidR="00BB062D" w:rsidRPr="00DE3A45" w:rsidRDefault="00BB062D" w:rsidP="00C62E66">
      <w:pPr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</w:p>
    <w:p w14:paraId="2762BAF3" w14:textId="6397D95D" w:rsidR="00E97A1B" w:rsidRPr="00DE3A45" w:rsidRDefault="00E97A1B" w:rsidP="00C62E66">
      <w:pPr>
        <w:spacing w:after="200" w:line="276" w:lineRule="auto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Après avoir bien défini les besoins énergétiques optimisés de chaque</w:t>
      </w:r>
      <w:r w:rsidR="004F530C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équipement ou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système, nous détaillerons nos recommandations et orientations en ce qui concerne la ou les solutions les plus rentables disponibles pour répondre aux besoins du site. Ceci inclura un plan d’action </w:t>
      </w:r>
      <w:r w:rsidR="004F530C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et 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des recommandations chiffrées en ordre de priorité.</w:t>
      </w:r>
    </w:p>
    <w:p w14:paraId="2A6F5908" w14:textId="577BF26E" w:rsidR="00E97A1B" w:rsidRPr="00DE3A45" w:rsidRDefault="00E97A1B" w:rsidP="00C62E66">
      <w:pPr>
        <w:spacing w:after="200" w:line="276" w:lineRule="auto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Le consultant présentera ses conclusions dans un rapport écrit et fournira un compte rendu complet lors d'une réunion de clôture avec le client. Les recommandations clés </w:t>
      </w:r>
      <w:r w:rsidR="004F530C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seront détaillées avec</w:t>
      </w:r>
      <w:r w:rsidR="00E0506D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l’estimation des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économies d'énergie, de coûts</w:t>
      </w:r>
      <w:r w:rsidR="00E0506D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et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de carbone, ainsi que les coûts </w:t>
      </w:r>
      <w:r w:rsidR="00E0506D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d’investissements</w:t>
      </w:r>
      <w:r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 xml:space="preserve"> associés</w:t>
      </w:r>
      <w:r w:rsidR="00E0506D" w:rsidRPr="00DE3A45"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  <w:t>.</w:t>
      </w:r>
    </w:p>
    <w:p w14:paraId="05C9D359" w14:textId="218D04AA" w:rsidR="00E0506D" w:rsidRPr="00DE3A45" w:rsidRDefault="00E0506D" w:rsidP="00C62E66">
      <w:pPr>
        <w:spacing w:after="200" w:line="276" w:lineRule="auto"/>
        <w:rPr>
          <w:rFonts w:asciiTheme="minorHAnsi" w:eastAsiaTheme="minorHAnsi" w:hAnsiTheme="minorHAnsi" w:cstheme="minorBidi"/>
          <w:color w:val="auto"/>
          <w:szCs w:val="20"/>
          <w:lang w:val="fr-FR" w:eastAsia="en-US"/>
        </w:rPr>
      </w:pPr>
      <w:r w:rsidRPr="00E24DC3">
        <w:rPr>
          <w:rFonts w:asciiTheme="minorHAnsi" w:eastAsiaTheme="minorHAnsi" w:hAnsiTheme="minorHAnsi" w:cstheme="minorBidi"/>
          <w:b/>
          <w:color w:val="auto"/>
          <w:szCs w:val="20"/>
          <w:highlight w:val="yellow"/>
          <w:lang w:val="fr-FR" w:eastAsia="en-US"/>
        </w:rPr>
        <w:t>Les audits énergétiques du parc de véhicules</w:t>
      </w:r>
      <w:r w:rsidRPr="00E24DC3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 xml:space="preserve"> seront réalisés par du personnel expérimenté de notre équipe interne d'auditeurs. L'audit et le rapport </w:t>
      </w:r>
      <w:r w:rsidR="00E24DC3" w:rsidRPr="00E24DC3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 xml:space="preserve">d’audit </w:t>
      </w:r>
      <w:r w:rsidRPr="00E24DC3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 xml:space="preserve">seront </w:t>
      </w:r>
      <w:r w:rsidR="002677D7" w:rsidRPr="00E24DC3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>effectués</w:t>
      </w:r>
      <w:r w:rsidRPr="00E24DC3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 xml:space="preserve"> conformément aux</w:t>
      </w:r>
      <w:r w:rsidR="00E24DC3" w:rsidRPr="00E24DC3">
        <w:rPr>
          <w:rFonts w:asciiTheme="minorHAnsi" w:eastAsiaTheme="minorHAnsi" w:hAnsiTheme="minorHAnsi" w:cstheme="minorBidi"/>
          <w:color w:val="auto"/>
          <w:szCs w:val="20"/>
          <w:highlight w:val="yellow"/>
          <w:lang w:val="fr-FR" w:eastAsia="en-US"/>
        </w:rPr>
        <w:t xml:space="preserve"> meilleures pratiques.</w:t>
      </w:r>
    </w:p>
    <w:p w14:paraId="72400534" w14:textId="3FB20CAA" w:rsidR="004A3573" w:rsidRPr="00DE3A45" w:rsidRDefault="002677D7" w:rsidP="00D02401">
      <w:pPr>
        <w:pStyle w:val="Paragraphedeliste"/>
        <w:numPr>
          <w:ilvl w:val="0"/>
          <w:numId w:val="28"/>
        </w:numPr>
        <w:spacing w:before="100" w:beforeAutospacing="1" w:after="100" w:afterAutospacing="1"/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</w:pPr>
      <w:r w:rsidRPr="00DE3A45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fr-FR" w:eastAsia="en-US"/>
        </w:rPr>
        <w:t>Honoraires</w:t>
      </w:r>
    </w:p>
    <w:p w14:paraId="19CC69A0" w14:textId="238AA08E" w:rsidR="00E53E3B" w:rsidRPr="00DE3A45" w:rsidRDefault="00E24DC3" w:rsidP="00187711">
      <w:pPr>
        <w:spacing w:before="100" w:beforeAutospacing="1" w:after="100" w:afterAutospacing="1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 xml:space="preserve">Nos honoraires </w:t>
      </w:r>
      <w:r w:rsidR="00E53E3B" w:rsidRPr="00DE3A45">
        <w:rPr>
          <w:rFonts w:asciiTheme="minorHAnsi" w:hAnsiTheme="minorHAnsi"/>
          <w:lang w:val="fr-FR"/>
        </w:rPr>
        <w:t>proposé</w:t>
      </w:r>
      <w:r>
        <w:rPr>
          <w:rFonts w:asciiTheme="minorHAnsi" w:hAnsiTheme="minorHAnsi"/>
          <w:lang w:val="fr-FR"/>
        </w:rPr>
        <w:t>s</w:t>
      </w:r>
      <w:r w:rsidR="00E53E3B" w:rsidRPr="00DE3A45">
        <w:rPr>
          <w:rFonts w:asciiTheme="minorHAnsi" w:hAnsiTheme="minorHAnsi"/>
          <w:lang w:val="fr-FR"/>
        </w:rPr>
        <w:t xml:space="preserve"> pour ce travail </w:t>
      </w:r>
      <w:r>
        <w:rPr>
          <w:rFonts w:asciiTheme="minorHAnsi" w:hAnsiTheme="minorHAnsi"/>
          <w:lang w:val="fr-FR"/>
        </w:rPr>
        <w:t>sont</w:t>
      </w:r>
      <w:r w:rsidR="00E53E3B" w:rsidRPr="00DE3A45">
        <w:rPr>
          <w:rFonts w:asciiTheme="minorHAnsi" w:hAnsiTheme="minorHAnsi"/>
          <w:lang w:val="fr-FR"/>
        </w:rPr>
        <w:t xml:space="preserve"> de </w:t>
      </w:r>
      <w:r>
        <w:rPr>
          <w:rFonts w:asciiTheme="minorHAnsi" w:hAnsiTheme="minorHAnsi"/>
          <w:b/>
          <w:lang w:val="fr-FR"/>
        </w:rPr>
        <w:t xml:space="preserve">EUR </w:t>
      </w:r>
      <w:r w:rsidR="00E53E3B" w:rsidRPr="00DE3A45">
        <w:rPr>
          <w:rFonts w:asciiTheme="minorHAnsi" w:hAnsiTheme="minorHAnsi"/>
          <w:b/>
          <w:lang w:val="fr-FR"/>
        </w:rPr>
        <w:t>X,XXX</w:t>
      </w:r>
      <w:r w:rsidR="00E53E3B" w:rsidRPr="00DE3A45">
        <w:rPr>
          <w:rFonts w:asciiTheme="minorHAnsi" w:hAnsiTheme="minorHAnsi"/>
          <w:lang w:val="fr-FR"/>
        </w:rPr>
        <w:t xml:space="preserve"> (TVA non comprise)</w:t>
      </w:r>
      <w:r>
        <w:rPr>
          <w:rFonts w:asciiTheme="minorHAnsi" w:hAnsiTheme="minorHAnsi"/>
          <w:lang w:val="fr-FR"/>
        </w:rPr>
        <w:t xml:space="preserve">. </w:t>
      </w:r>
    </w:p>
    <w:p w14:paraId="433A309C" w14:textId="72B8D341" w:rsidR="00E53E3B" w:rsidRPr="00DE3A45" w:rsidRDefault="00E53E3B" w:rsidP="00D173FA">
      <w:pPr>
        <w:rPr>
          <w:rFonts w:asciiTheme="minorHAnsi" w:hAnsiTheme="minorHAnsi"/>
          <w:lang w:val="fr-FR"/>
        </w:rPr>
      </w:pPr>
      <w:r w:rsidRPr="00DE3A45">
        <w:rPr>
          <w:rFonts w:asciiTheme="minorHAnsi" w:hAnsiTheme="minorHAnsi"/>
          <w:lang w:val="fr-FR"/>
        </w:rPr>
        <w:t>Ce projet est soumis aux modalités générales de nos contrats de services. Ce</w:t>
      </w:r>
      <w:r w:rsidR="009D64E3" w:rsidRPr="00DE3A45">
        <w:rPr>
          <w:rFonts w:asciiTheme="minorHAnsi" w:hAnsiTheme="minorHAnsi"/>
          <w:lang w:val="fr-FR"/>
        </w:rPr>
        <w:t xml:space="preserve"> tarif</w:t>
      </w:r>
      <w:r w:rsidRPr="00DE3A45">
        <w:rPr>
          <w:rFonts w:asciiTheme="minorHAnsi" w:hAnsiTheme="minorHAnsi"/>
          <w:lang w:val="fr-FR"/>
        </w:rPr>
        <w:t xml:space="preserve"> demeurera valable pour 90 jours à compter de la date de cette proposition. </w:t>
      </w:r>
    </w:p>
    <w:p w14:paraId="601D82BD" w14:textId="77777777" w:rsidR="00D173FA" w:rsidRPr="00DE3A45" w:rsidRDefault="00D173FA" w:rsidP="00D173FA">
      <w:pPr>
        <w:rPr>
          <w:rFonts w:asciiTheme="minorHAnsi" w:hAnsiTheme="minorHAnsi"/>
          <w:lang w:val="fr-FR"/>
        </w:rPr>
      </w:pPr>
    </w:p>
    <w:p w14:paraId="3EB7BEEA" w14:textId="087035BB" w:rsidR="009D64E3" w:rsidRPr="00DE3A45" w:rsidRDefault="009D64E3" w:rsidP="00D173FA">
      <w:pPr>
        <w:rPr>
          <w:rFonts w:asciiTheme="minorHAnsi" w:hAnsiTheme="minorHAnsi"/>
          <w:lang w:val="fr-FR"/>
        </w:rPr>
      </w:pPr>
      <w:r w:rsidRPr="00DE3A45">
        <w:rPr>
          <w:rFonts w:asciiTheme="minorHAnsi" w:hAnsiTheme="minorHAnsi"/>
          <w:lang w:val="fr-FR"/>
        </w:rPr>
        <w:t xml:space="preserve">Ces honoraires incluent tous les frais de déplacement et de subsistance assumés par </w:t>
      </w:r>
      <w:r w:rsidR="00E24DC3" w:rsidRPr="00E24DC3">
        <w:rPr>
          <w:rFonts w:asciiTheme="minorHAnsi" w:hAnsiTheme="minorHAnsi"/>
          <w:highlight w:val="yellow"/>
          <w:lang w:val="fr-FR"/>
        </w:rPr>
        <w:t>NOM DE LA COMAGNIE D’AUDIT</w:t>
      </w:r>
      <w:r w:rsidRPr="00DE3A45">
        <w:rPr>
          <w:rFonts w:asciiTheme="minorHAnsi" w:hAnsiTheme="minorHAnsi"/>
          <w:lang w:val="fr-FR"/>
        </w:rPr>
        <w:t xml:space="preserve"> pour l'exécution du projet.</w:t>
      </w:r>
    </w:p>
    <w:p w14:paraId="572BE6DB" w14:textId="77777777" w:rsidR="005738DF" w:rsidRPr="00DE3A45" w:rsidRDefault="005738DF" w:rsidP="00D173FA">
      <w:pPr>
        <w:rPr>
          <w:rFonts w:asciiTheme="minorHAnsi" w:hAnsiTheme="minorHAnsi"/>
          <w:lang w:val="fr-FR"/>
        </w:rPr>
      </w:pPr>
    </w:p>
    <w:p w14:paraId="531AEAA3" w14:textId="1F6CA4E8" w:rsidR="009D64E3" w:rsidRPr="00DE3A45" w:rsidRDefault="009D64E3" w:rsidP="00BB062D">
      <w:pPr>
        <w:rPr>
          <w:rFonts w:asciiTheme="minorHAnsi" w:hAnsiTheme="minorHAnsi"/>
          <w:lang w:val="fr-FR"/>
        </w:rPr>
      </w:pPr>
      <w:r w:rsidRPr="00DE3A45">
        <w:rPr>
          <w:rFonts w:asciiTheme="minorHAnsi" w:hAnsiTheme="minorHAnsi"/>
          <w:lang w:val="fr-FR"/>
        </w:rPr>
        <w:t xml:space="preserve">Contrat : Si vous souhaitez </w:t>
      </w:r>
      <w:r w:rsidR="00961166" w:rsidRPr="00DE3A45">
        <w:rPr>
          <w:rFonts w:asciiTheme="minorHAnsi" w:hAnsiTheme="minorHAnsi"/>
          <w:lang w:val="fr-FR"/>
        </w:rPr>
        <w:t>poursuivre ce projet</w:t>
      </w:r>
      <w:r w:rsidRPr="00DE3A45">
        <w:rPr>
          <w:rFonts w:asciiTheme="minorHAnsi" w:hAnsiTheme="minorHAnsi"/>
          <w:lang w:val="fr-FR"/>
        </w:rPr>
        <w:t>, veuillez dater, signer et renvoyer le formulaire à la fin de cette proposition.</w:t>
      </w:r>
    </w:p>
    <w:p w14:paraId="0BC27CE8" w14:textId="7C0C47E0" w:rsidR="00D02401" w:rsidRPr="00DE3A45" w:rsidRDefault="00D02401">
      <w:pPr>
        <w:jc w:val="left"/>
        <w:rPr>
          <w:rFonts w:asciiTheme="minorHAnsi" w:hAnsiTheme="minorHAnsi"/>
          <w:lang w:val="fr-FR"/>
        </w:rPr>
      </w:pPr>
      <w:r w:rsidRPr="00DE3A45">
        <w:rPr>
          <w:rFonts w:asciiTheme="minorHAnsi" w:hAnsiTheme="minorHAnsi"/>
          <w:lang w:val="fr-FR"/>
        </w:rPr>
        <w:br w:type="page"/>
      </w:r>
    </w:p>
    <w:p w14:paraId="11FC31AF" w14:textId="0B5AA6BF" w:rsidR="00C93B4C" w:rsidRPr="00DE3A45" w:rsidRDefault="00C93B4C" w:rsidP="00C93B4C">
      <w:pPr>
        <w:spacing w:after="180"/>
        <w:jc w:val="left"/>
        <w:outlineLvl w:val="0"/>
        <w:rPr>
          <w:rFonts w:asciiTheme="minorHAnsi" w:hAnsiTheme="minorHAnsi" w:cstheme="minorHAnsi"/>
          <w:b/>
          <w:caps/>
          <w:color w:val="17365D"/>
          <w:sz w:val="28"/>
          <w:szCs w:val="28"/>
          <w:lang w:val="fr-FR"/>
        </w:rPr>
      </w:pPr>
      <w:bookmarkStart w:id="3" w:name="_Toc348078554"/>
      <w:bookmarkStart w:id="4" w:name="_Toc315964629"/>
      <w:bookmarkEnd w:id="0"/>
      <w:bookmarkEnd w:id="1"/>
      <w:bookmarkEnd w:id="2"/>
      <w:r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lastRenderedPageBreak/>
        <w:t>A</w:t>
      </w:r>
      <w:r w:rsidR="00DF476C"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>NNEXE</w:t>
      </w:r>
      <w:r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 xml:space="preserve"> 1</w:t>
      </w:r>
      <w:r w:rsidR="00DF476C"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> </w:t>
      </w:r>
      <w:r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 xml:space="preserve">: </w:t>
      </w:r>
      <w:r w:rsidR="00DF476C"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>DÉCLARATION D’ACCEPTATION</w:t>
      </w:r>
      <w:bookmarkEnd w:id="3"/>
    </w:p>
    <w:p w14:paraId="408700A2" w14:textId="04256750" w:rsidR="00961166" w:rsidRPr="00DE3A45" w:rsidRDefault="00961166" w:rsidP="00C93B4C">
      <w:pPr>
        <w:rPr>
          <w:rFonts w:asciiTheme="minorHAnsi" w:hAnsiTheme="minorHAnsi"/>
          <w:lang w:val="fr-FR"/>
        </w:rPr>
      </w:pPr>
      <w:r w:rsidRPr="00DE3A45">
        <w:rPr>
          <w:rFonts w:asciiTheme="minorHAnsi" w:hAnsiTheme="minorHAnsi"/>
          <w:lang w:val="fr-FR"/>
        </w:rPr>
        <w:t xml:space="preserve">Si vous souhaitez poursuivre </w:t>
      </w:r>
      <w:r w:rsidR="00126F56">
        <w:rPr>
          <w:rFonts w:asciiTheme="minorHAnsi" w:hAnsiTheme="minorHAnsi"/>
          <w:lang w:val="fr-FR"/>
        </w:rPr>
        <w:t xml:space="preserve">avec </w:t>
      </w:r>
      <w:r w:rsidRPr="00DE3A45">
        <w:rPr>
          <w:rFonts w:asciiTheme="minorHAnsi" w:hAnsiTheme="minorHAnsi"/>
          <w:lang w:val="fr-FR"/>
        </w:rPr>
        <w:t>le projet et accepter les modalités générales ci-jointes, veuillez signer et dater deux copies de la présente déclaration d'acceptation et nous en renvoyer une copie à l'adresse indiquée ci-dessous.</w:t>
      </w:r>
    </w:p>
    <w:p w14:paraId="2036B7E0" w14:textId="77777777" w:rsidR="00C93B4C" w:rsidRPr="00DE3A45" w:rsidRDefault="00C93B4C" w:rsidP="00C93B4C">
      <w:pPr>
        <w:rPr>
          <w:rFonts w:asciiTheme="minorHAnsi" w:hAnsiTheme="minorHAnsi"/>
          <w:lang w:val="fr-FR"/>
        </w:rPr>
      </w:pPr>
    </w:p>
    <w:p w14:paraId="6189EC03" w14:textId="18A8F9A9" w:rsidR="00D95923" w:rsidRPr="00DE3A45" w:rsidRDefault="00D95923" w:rsidP="00C93B4C">
      <w:pPr>
        <w:rPr>
          <w:rFonts w:asciiTheme="minorHAnsi" w:hAnsiTheme="minorHAnsi"/>
          <w:lang w:val="fr-FR"/>
        </w:rPr>
      </w:pPr>
      <w:r w:rsidRPr="00DE3A45">
        <w:rPr>
          <w:rFonts w:asciiTheme="minorHAnsi" w:hAnsiTheme="minorHAnsi"/>
          <w:lang w:val="fr-FR"/>
        </w:rPr>
        <w:t>Cette lettre, lorsqu'elle sera contresignée par</w:t>
      </w:r>
      <w:r w:rsidR="00C27627" w:rsidRPr="00DE3A45">
        <w:rPr>
          <w:rFonts w:asciiTheme="minorHAnsi" w:hAnsiTheme="minorHAnsi"/>
          <w:lang w:val="fr-FR"/>
        </w:rPr>
        <w:t xml:space="preserve"> </w:t>
      </w:r>
      <w:r w:rsidR="00126F56" w:rsidRPr="00126F56">
        <w:rPr>
          <w:rFonts w:asciiTheme="minorHAnsi" w:hAnsiTheme="minorHAnsi"/>
          <w:highlight w:val="yellow"/>
          <w:lang w:val="fr-FR"/>
        </w:rPr>
        <w:t>NOM DE LA COMPAGNIE DU CLIENT</w:t>
      </w:r>
      <w:r w:rsidR="00126F56">
        <w:rPr>
          <w:rFonts w:asciiTheme="minorHAnsi" w:hAnsiTheme="minorHAnsi"/>
          <w:lang w:val="fr-FR"/>
        </w:rPr>
        <w:t xml:space="preserve"> </w:t>
      </w:r>
      <w:r w:rsidRPr="00DE3A45">
        <w:rPr>
          <w:rFonts w:asciiTheme="minorHAnsi" w:hAnsiTheme="minorHAnsi"/>
          <w:lang w:val="fr-FR"/>
        </w:rPr>
        <w:t xml:space="preserve">et </w:t>
      </w:r>
      <w:r w:rsidR="00126F56" w:rsidRPr="00126F56">
        <w:rPr>
          <w:rFonts w:asciiTheme="minorHAnsi" w:hAnsiTheme="minorHAnsi"/>
          <w:highlight w:val="yellow"/>
          <w:lang w:val="fr-FR"/>
        </w:rPr>
        <w:t>NOM DE LA COMPAGNIE D’AUDIT</w:t>
      </w:r>
      <w:r w:rsidRPr="00DE3A45">
        <w:rPr>
          <w:rFonts w:asciiTheme="minorHAnsi" w:hAnsiTheme="minorHAnsi"/>
          <w:lang w:val="fr-FR"/>
        </w:rPr>
        <w:t xml:space="preserve">, accompagnée des </w:t>
      </w:r>
      <w:r w:rsidR="00C27627" w:rsidRPr="00DE3A45">
        <w:rPr>
          <w:rFonts w:asciiTheme="minorHAnsi" w:hAnsiTheme="minorHAnsi"/>
          <w:lang w:val="fr-FR"/>
        </w:rPr>
        <w:t>modalités</w:t>
      </w:r>
      <w:r w:rsidRPr="00DE3A45">
        <w:rPr>
          <w:rFonts w:asciiTheme="minorHAnsi" w:hAnsiTheme="minorHAnsi"/>
          <w:lang w:val="fr-FR"/>
        </w:rPr>
        <w:t xml:space="preserve"> générales ci-jointes, constituera l'accord de projet entre </w:t>
      </w:r>
      <w:r w:rsidR="00126F56" w:rsidRPr="00126F56">
        <w:rPr>
          <w:rFonts w:asciiTheme="minorHAnsi" w:hAnsiTheme="minorHAnsi"/>
          <w:highlight w:val="yellow"/>
          <w:lang w:val="fr-FR"/>
        </w:rPr>
        <w:t>NOM DE LA COMPAGNIE D’AUDIT</w:t>
      </w:r>
      <w:r w:rsidRPr="00DE3A45">
        <w:rPr>
          <w:rFonts w:asciiTheme="minorHAnsi" w:hAnsiTheme="minorHAnsi"/>
          <w:lang w:val="fr-FR"/>
        </w:rPr>
        <w:t xml:space="preserve"> et</w:t>
      </w:r>
      <w:r w:rsidR="00CF57D3" w:rsidRPr="00DE3A45">
        <w:rPr>
          <w:rFonts w:asciiTheme="minorHAnsi" w:hAnsiTheme="minorHAnsi"/>
          <w:lang w:val="fr-FR"/>
        </w:rPr>
        <w:t xml:space="preserve"> </w:t>
      </w:r>
      <w:r w:rsidR="00126F56" w:rsidRPr="00126F56">
        <w:rPr>
          <w:rFonts w:asciiTheme="minorHAnsi" w:hAnsiTheme="minorHAnsi"/>
          <w:highlight w:val="yellow"/>
          <w:lang w:val="fr-FR"/>
        </w:rPr>
        <w:t>NOM DE LA COMPAGNIE DU CLIENT</w:t>
      </w:r>
      <w:r w:rsidR="00126F56">
        <w:rPr>
          <w:rFonts w:asciiTheme="minorHAnsi" w:hAnsiTheme="minorHAnsi"/>
          <w:lang w:val="fr-FR"/>
        </w:rPr>
        <w:t xml:space="preserve"> </w:t>
      </w:r>
      <w:r w:rsidRPr="00DE3A45">
        <w:rPr>
          <w:rFonts w:asciiTheme="minorHAnsi" w:hAnsiTheme="minorHAnsi"/>
          <w:lang w:val="fr-FR"/>
        </w:rPr>
        <w:t>et prendra effet lors de l'échange de co</w:t>
      </w:r>
      <w:bookmarkStart w:id="5" w:name="_GoBack"/>
      <w:bookmarkEnd w:id="5"/>
      <w:r w:rsidRPr="00DE3A45">
        <w:rPr>
          <w:rFonts w:asciiTheme="minorHAnsi" w:hAnsiTheme="minorHAnsi"/>
          <w:lang w:val="fr-FR"/>
        </w:rPr>
        <w:t>pies contresignées entre les deux parties. Le projet débutera dès la réception de l'accord signé.</w:t>
      </w:r>
    </w:p>
    <w:p w14:paraId="15CDF5B6" w14:textId="77777777" w:rsidR="00C93B4C" w:rsidRPr="00DE3A45" w:rsidRDefault="00C93B4C" w:rsidP="00C93B4C">
      <w:pPr>
        <w:rPr>
          <w:rFonts w:asciiTheme="minorHAnsi" w:hAnsiTheme="minorHAnsi"/>
          <w:lang w:val="fr-FR"/>
        </w:rPr>
      </w:pPr>
    </w:p>
    <w:p w14:paraId="0A89A577" w14:textId="01E98244" w:rsidR="00BE7A72" w:rsidRPr="00DE3A45" w:rsidRDefault="00126F56" w:rsidP="00C93B4C">
      <w:pPr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Au plaisir</w:t>
      </w:r>
      <w:r w:rsidR="00BE7A72" w:rsidRPr="00DE3A45">
        <w:rPr>
          <w:rFonts w:asciiTheme="minorHAnsi" w:hAnsiTheme="minorHAnsi"/>
          <w:lang w:val="fr-FR"/>
        </w:rPr>
        <w:t xml:space="preserve"> de travailler avec vous.</w:t>
      </w:r>
    </w:p>
    <w:p w14:paraId="5F076CF5" w14:textId="77777777" w:rsidR="00C93B4C" w:rsidRPr="00DE3A45" w:rsidRDefault="00C93B4C" w:rsidP="00C93B4C">
      <w:pPr>
        <w:rPr>
          <w:rFonts w:asciiTheme="minorHAnsi" w:hAnsiTheme="minorHAnsi"/>
          <w:lang w:val="fr-FR"/>
        </w:rPr>
      </w:pPr>
    </w:p>
    <w:p w14:paraId="474F6B75" w14:textId="4A322191" w:rsidR="00BE7A72" w:rsidRPr="00DE3A45" w:rsidRDefault="00BE7A72" w:rsidP="00C93B4C">
      <w:pPr>
        <w:rPr>
          <w:rFonts w:asciiTheme="minorHAnsi" w:hAnsiTheme="minorHAnsi"/>
          <w:lang w:val="fr-FR"/>
        </w:rPr>
      </w:pPr>
      <w:r w:rsidRPr="00DE3A45">
        <w:rPr>
          <w:rFonts w:asciiTheme="minorHAnsi" w:hAnsiTheme="minorHAnsi"/>
          <w:lang w:val="fr-FR"/>
        </w:rPr>
        <w:t>Cordialement</w:t>
      </w:r>
      <w:r w:rsidR="00CF57D3" w:rsidRPr="00DE3A45">
        <w:rPr>
          <w:rFonts w:asciiTheme="minorHAnsi" w:hAnsiTheme="minorHAnsi"/>
          <w:lang w:val="fr-FR"/>
        </w:rPr>
        <w:t>,</w:t>
      </w:r>
    </w:p>
    <w:p w14:paraId="072EDD54" w14:textId="77777777" w:rsidR="00C93B4C" w:rsidRPr="00DE3A45" w:rsidRDefault="00C93B4C" w:rsidP="00C93B4C">
      <w:pPr>
        <w:rPr>
          <w:rFonts w:asciiTheme="minorHAnsi" w:hAnsiTheme="minorHAnsi"/>
          <w:lang w:val="fr-FR"/>
        </w:rPr>
      </w:pPr>
    </w:p>
    <w:p w14:paraId="2BED96E4" w14:textId="77777777" w:rsidR="00024FCE" w:rsidRPr="00DE3A45" w:rsidRDefault="00D82F69" w:rsidP="00C93B4C">
      <w:pPr>
        <w:rPr>
          <w:rFonts w:asciiTheme="minorHAnsi" w:hAnsiTheme="minorHAnsi"/>
          <w:highlight w:val="yellow"/>
          <w:lang w:val="fr-FR"/>
        </w:rPr>
      </w:pPr>
      <w:r w:rsidRPr="00DE3A45">
        <w:rPr>
          <w:rFonts w:asciiTheme="minorHAnsi" w:hAnsiTheme="minorHAnsi"/>
          <w:highlight w:val="yellow"/>
          <w:lang w:val="fr-FR"/>
        </w:rPr>
        <w:t>Geoff Smyth</w:t>
      </w:r>
    </w:p>
    <w:p w14:paraId="54C26538" w14:textId="4C0E026D" w:rsidR="00C93B4C" w:rsidRPr="00DE3A45" w:rsidRDefault="00B41D41" w:rsidP="00C93B4C">
      <w:pPr>
        <w:rPr>
          <w:rFonts w:asciiTheme="minorHAnsi" w:hAnsiTheme="minorHAnsi"/>
          <w:lang w:val="fr-FR"/>
        </w:rPr>
      </w:pPr>
      <w:r w:rsidRPr="00B41D41">
        <w:rPr>
          <w:rFonts w:asciiTheme="minorHAnsi" w:hAnsiTheme="minorHAnsi"/>
          <w:highlight w:val="yellow"/>
          <w:lang w:val="fr-FR"/>
        </w:rPr>
        <w:t>NOM DE LA COMPAGNIE D’AUDIT</w:t>
      </w:r>
    </w:p>
    <w:p w14:paraId="40B1FE9E" w14:textId="77777777" w:rsidR="00C93B4C" w:rsidRPr="00DE3A45" w:rsidRDefault="00C93B4C" w:rsidP="00C93B4C">
      <w:pPr>
        <w:rPr>
          <w:rFonts w:asciiTheme="minorHAnsi" w:hAnsiTheme="minorHAnsi"/>
          <w:lang w:val="fr-FR"/>
        </w:rPr>
      </w:pPr>
    </w:p>
    <w:p w14:paraId="0781D51C" w14:textId="77777777" w:rsidR="00C93B4C" w:rsidRPr="00DE3A45" w:rsidRDefault="00C93B4C" w:rsidP="00C93B4C">
      <w:pPr>
        <w:rPr>
          <w:rFonts w:asciiTheme="minorHAnsi" w:hAnsiTheme="minorHAnsi"/>
          <w:lang w:val="fr-FR"/>
        </w:rPr>
      </w:pPr>
    </w:p>
    <w:p w14:paraId="1AD94141" w14:textId="77777777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BA9294A" w14:textId="31D50CF2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DE3A45">
        <w:rPr>
          <w:rFonts w:asciiTheme="minorHAnsi" w:hAnsiTheme="minorHAnsi" w:cstheme="minorHAnsi"/>
          <w:sz w:val="22"/>
          <w:szCs w:val="22"/>
          <w:lang w:val="fr-FR"/>
        </w:rPr>
        <w:t>…………………………………………………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  <w:t>Date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  <w:t>…</w:t>
      </w:r>
      <w:r w:rsidR="00312ACD" w:rsidRPr="00DE3A45">
        <w:rPr>
          <w:rFonts w:asciiTheme="minorHAnsi" w:hAnsiTheme="minorHAnsi" w:cstheme="minorHAnsi"/>
          <w:sz w:val="22"/>
          <w:szCs w:val="22"/>
          <w:lang w:val="fr-FR"/>
        </w:rPr>
        <w:t>…………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>……………………</w:t>
      </w:r>
    </w:p>
    <w:p w14:paraId="43A1CB15" w14:textId="14278B2F" w:rsidR="00C93B4C" w:rsidRPr="00DE3A45" w:rsidRDefault="00CF57D3" w:rsidP="00C93B4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DE3A45">
        <w:rPr>
          <w:rFonts w:asciiTheme="minorHAnsi" w:hAnsiTheme="minorHAnsi" w:cstheme="minorHAnsi"/>
          <w:sz w:val="22"/>
          <w:szCs w:val="22"/>
          <w:lang w:val="fr-FR"/>
        </w:rPr>
        <w:t>Pour et au nom de</w:t>
      </w:r>
    </w:p>
    <w:p w14:paraId="0EEE5D52" w14:textId="77777777" w:rsidR="00B41D41" w:rsidRDefault="00B41D41" w:rsidP="00C93B4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B41D41">
        <w:rPr>
          <w:rFonts w:asciiTheme="minorHAnsi" w:hAnsiTheme="minorHAnsi"/>
          <w:highlight w:val="yellow"/>
          <w:lang w:val="fr-FR"/>
        </w:rPr>
        <w:t>NOM DE LA COMPAGNIE D’AUDIT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</w:p>
    <w:p w14:paraId="51A733A7" w14:textId="5031509C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DE3A45">
        <w:rPr>
          <w:rFonts w:asciiTheme="minorHAnsi" w:hAnsiTheme="minorHAnsi" w:cstheme="minorHAnsi"/>
          <w:sz w:val="22"/>
          <w:szCs w:val="22"/>
          <w:lang w:val="fr-FR"/>
        </w:rPr>
        <w:t>----------------------------------------------------------------------------------------------------------</w:t>
      </w:r>
    </w:p>
    <w:p w14:paraId="1675736C" w14:textId="0E93C3FF" w:rsidR="00C93B4C" w:rsidRPr="00DE3A45" w:rsidRDefault="00CF57D3" w:rsidP="00C93B4C">
      <w:pPr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DE3A45">
        <w:rPr>
          <w:rFonts w:asciiTheme="minorHAnsi" w:hAnsiTheme="minorHAnsi" w:cstheme="minorHAnsi"/>
          <w:b/>
          <w:bCs/>
          <w:sz w:val="22"/>
          <w:szCs w:val="22"/>
          <w:lang w:val="fr-FR"/>
        </w:rPr>
        <w:t>DÉCLARATION D’ACCEPTATION</w:t>
      </w:r>
    </w:p>
    <w:p w14:paraId="393F24B2" w14:textId="4B3DD8D1" w:rsidR="00CF57D3" w:rsidRPr="00DE3A45" w:rsidRDefault="00CF57D3" w:rsidP="00C93B4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DE3A45">
        <w:rPr>
          <w:rFonts w:asciiTheme="minorHAnsi" w:hAnsiTheme="minorHAnsi" w:cstheme="minorHAnsi"/>
          <w:sz w:val="22"/>
          <w:szCs w:val="22"/>
          <w:lang w:val="fr-FR"/>
        </w:rPr>
        <w:t xml:space="preserve">Nous acceptons le contenu de cette lettre (y compris la portée des travaux) et les modalités générales 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br/>
        <w:t xml:space="preserve">ci-jointes (Annexe </w:t>
      </w:r>
      <w:r w:rsidR="00126F56">
        <w:rPr>
          <w:rFonts w:asciiTheme="minorHAnsi" w:hAnsiTheme="minorHAnsi" w:cstheme="minorHAnsi"/>
          <w:sz w:val="22"/>
          <w:szCs w:val="22"/>
          <w:lang w:val="fr-FR"/>
        </w:rPr>
        <w:t>2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 xml:space="preserve">) et </w:t>
      </w:r>
      <w:r w:rsidR="00D02401" w:rsidRPr="00DE3A45">
        <w:rPr>
          <w:rFonts w:asciiTheme="minorHAnsi" w:hAnsiTheme="minorHAnsi" w:cstheme="minorHAnsi"/>
          <w:sz w:val="22"/>
          <w:szCs w:val="22"/>
          <w:lang w:val="fr-FR"/>
        </w:rPr>
        <w:t xml:space="preserve">nous 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>reconnaissons qu’ils constituent ensemble l’Accord de projet</w:t>
      </w:r>
      <w:r w:rsidR="00D02401" w:rsidRPr="00DE3A45">
        <w:rPr>
          <w:rFonts w:asciiTheme="minorHAnsi" w:hAnsiTheme="minorHAnsi" w:cstheme="minorHAnsi"/>
          <w:sz w:val="22"/>
          <w:szCs w:val="22"/>
          <w:lang w:val="fr-FR"/>
        </w:rPr>
        <w:t> 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>:</w:t>
      </w:r>
    </w:p>
    <w:p w14:paraId="32D9C356" w14:textId="0C1F93E7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727908F" w14:textId="77777777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3E1A160" w14:textId="77777777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1F8E181" w14:textId="77777777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3EFCEA2" w14:textId="77777777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1D6DC3E" w14:textId="55D2B8CB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DE3A45">
        <w:rPr>
          <w:rFonts w:asciiTheme="minorHAnsi" w:hAnsiTheme="minorHAnsi" w:cstheme="minorHAnsi"/>
          <w:sz w:val="22"/>
          <w:szCs w:val="22"/>
          <w:lang w:val="fr-FR"/>
        </w:rPr>
        <w:t>…………………………………………………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  <w:t>Date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  <w:t>…………………………………………</w:t>
      </w:r>
    </w:p>
    <w:p w14:paraId="7ACC039F" w14:textId="77777777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FB3E770" w14:textId="1585FD53" w:rsidR="00C93B4C" w:rsidRPr="00DE3A45" w:rsidRDefault="00C93B4C" w:rsidP="00C93B4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DE3A45">
        <w:rPr>
          <w:rFonts w:asciiTheme="minorHAnsi" w:hAnsiTheme="minorHAnsi" w:cstheme="minorHAnsi"/>
          <w:sz w:val="22"/>
          <w:szCs w:val="22"/>
          <w:lang w:val="fr-FR"/>
        </w:rPr>
        <w:t>N</w:t>
      </w:r>
      <w:r w:rsidR="00CF57D3" w:rsidRPr="00DE3A45">
        <w:rPr>
          <w:rFonts w:asciiTheme="minorHAnsi" w:hAnsiTheme="minorHAnsi" w:cstheme="minorHAnsi"/>
          <w:sz w:val="22"/>
          <w:szCs w:val="22"/>
          <w:lang w:val="fr-FR"/>
        </w:rPr>
        <w:t>om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 xml:space="preserve"> …</w:t>
      </w:r>
      <w:proofErr w:type="gramStart"/>
      <w:r w:rsidRPr="00DE3A45">
        <w:rPr>
          <w:rFonts w:asciiTheme="minorHAnsi" w:hAnsiTheme="minorHAnsi" w:cstheme="minorHAnsi"/>
          <w:sz w:val="22"/>
          <w:szCs w:val="22"/>
          <w:lang w:val="fr-FR"/>
        </w:rPr>
        <w:t>…….</w:t>
      </w:r>
      <w:proofErr w:type="gramEnd"/>
      <w:r w:rsidRPr="00DE3A45">
        <w:rPr>
          <w:rFonts w:asciiTheme="minorHAnsi" w:hAnsiTheme="minorHAnsi" w:cstheme="minorHAnsi"/>
          <w:sz w:val="22"/>
          <w:szCs w:val="22"/>
          <w:lang w:val="fr-FR"/>
        </w:rPr>
        <w:t>……………………………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  <w:t xml:space="preserve">               Tit</w:t>
      </w:r>
      <w:r w:rsidR="00CF57D3" w:rsidRPr="00DE3A45">
        <w:rPr>
          <w:rFonts w:asciiTheme="minorHAnsi" w:hAnsiTheme="minorHAnsi" w:cstheme="minorHAnsi"/>
          <w:sz w:val="22"/>
          <w:szCs w:val="22"/>
          <w:lang w:val="fr-FR"/>
        </w:rPr>
        <w:t>r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>e</w:t>
      </w:r>
      <w:r w:rsidRPr="00DE3A45">
        <w:rPr>
          <w:rFonts w:asciiTheme="minorHAnsi" w:hAnsiTheme="minorHAnsi" w:cstheme="minorHAnsi"/>
          <w:sz w:val="22"/>
          <w:szCs w:val="22"/>
          <w:lang w:val="fr-FR"/>
        </w:rPr>
        <w:tab/>
        <w:t>…………………………………………</w:t>
      </w:r>
    </w:p>
    <w:p w14:paraId="50EBF305" w14:textId="32FD801D" w:rsidR="00D02401" w:rsidRPr="00DE3A45" w:rsidRDefault="00CF57D3" w:rsidP="00126F56">
      <w:pPr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</w:pPr>
      <w:r w:rsidRPr="00DE3A45">
        <w:rPr>
          <w:rFonts w:asciiTheme="minorHAnsi" w:hAnsiTheme="minorHAnsi" w:cstheme="minorHAnsi"/>
          <w:sz w:val="22"/>
          <w:szCs w:val="22"/>
          <w:lang w:val="fr-FR"/>
        </w:rPr>
        <w:t>Pour et au nom de</w:t>
      </w:r>
      <w:r w:rsidR="00126F56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126F56" w:rsidRPr="00126F56">
        <w:rPr>
          <w:rFonts w:asciiTheme="minorHAnsi" w:hAnsiTheme="minorHAnsi" w:cstheme="minorHAnsi"/>
          <w:sz w:val="22"/>
          <w:szCs w:val="22"/>
          <w:highlight w:val="yellow"/>
          <w:lang w:val="fr-FR"/>
        </w:rPr>
        <w:t>NOM DE LA COMPAGNIE</w:t>
      </w:r>
      <w:r w:rsidR="00126F56">
        <w:rPr>
          <w:rFonts w:asciiTheme="minorHAnsi" w:hAnsiTheme="minorHAnsi" w:cstheme="minorHAnsi"/>
          <w:sz w:val="22"/>
          <w:szCs w:val="22"/>
          <w:highlight w:val="yellow"/>
          <w:lang w:val="fr-FR"/>
        </w:rPr>
        <w:t xml:space="preserve"> DU CLIENT</w:t>
      </w:r>
      <w:r w:rsidR="00126F56" w:rsidRPr="00126F56">
        <w:rPr>
          <w:rFonts w:asciiTheme="minorHAnsi" w:hAnsiTheme="minorHAnsi" w:cstheme="minorHAnsi"/>
          <w:sz w:val="22"/>
          <w:szCs w:val="22"/>
          <w:highlight w:val="yellow"/>
          <w:lang w:val="fr-FR"/>
        </w:rPr>
        <w:t xml:space="preserve"> </w:t>
      </w:r>
      <w:r w:rsidR="00D02401"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br w:type="page"/>
      </w:r>
    </w:p>
    <w:p w14:paraId="4972C9B6" w14:textId="3E5EB14C" w:rsidR="00C93B4C" w:rsidRPr="00DE3A45" w:rsidRDefault="00BB062D" w:rsidP="00C93B4C">
      <w:pPr>
        <w:spacing w:after="180"/>
        <w:jc w:val="left"/>
        <w:outlineLvl w:val="0"/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</w:pPr>
      <w:bookmarkStart w:id="6" w:name="_Toc331756015"/>
      <w:bookmarkStart w:id="7" w:name="_Toc343170775"/>
      <w:bookmarkStart w:id="8" w:name="_Toc348078556"/>
      <w:bookmarkEnd w:id="4"/>
      <w:r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lastRenderedPageBreak/>
        <w:t>A</w:t>
      </w:r>
      <w:r w:rsidR="00D02401"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>NNEXE</w:t>
      </w:r>
      <w:r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 xml:space="preserve"> 2</w:t>
      </w:r>
      <w:r w:rsidR="00D02401"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 xml:space="preserve"> </w:t>
      </w:r>
      <w:r w:rsidR="00C93B4C"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 xml:space="preserve">: </w:t>
      </w:r>
      <w:bookmarkEnd w:id="6"/>
      <w:bookmarkEnd w:id="7"/>
      <w:bookmarkEnd w:id="8"/>
      <w:r w:rsidR="00D02401" w:rsidRPr="00DE3A45">
        <w:rPr>
          <w:rFonts w:asciiTheme="minorHAnsi" w:hAnsiTheme="minorHAnsi"/>
          <w:b/>
          <w:caps/>
          <w:color w:val="17365D"/>
          <w:sz w:val="24"/>
          <w:szCs w:val="20"/>
          <w:lang w:val="fr-FR"/>
        </w:rPr>
        <w:t>Termes et conditions</w:t>
      </w:r>
    </w:p>
    <w:p w14:paraId="53B125EE" w14:textId="77777777" w:rsidR="00C93B4C" w:rsidRPr="00DE3A45" w:rsidRDefault="00C93B4C" w:rsidP="00C93B4C">
      <w:pPr>
        <w:rPr>
          <w:rFonts w:asciiTheme="minorHAnsi" w:hAnsiTheme="minorHAnsi"/>
          <w:b/>
          <w:sz w:val="16"/>
          <w:szCs w:val="16"/>
          <w:lang w:val="fr-FR"/>
        </w:rPr>
        <w:sectPr w:rsidR="00C93B4C" w:rsidRPr="00DE3A45" w:rsidSect="00F276AD">
          <w:type w:val="continuous"/>
          <w:pgSz w:w="11907" w:h="16840" w:code="9"/>
          <w:pgMar w:top="1418" w:right="1134" w:bottom="1134" w:left="1134" w:header="567" w:footer="113" w:gutter="0"/>
          <w:cols w:space="567"/>
          <w:noEndnote/>
        </w:sectPr>
      </w:pPr>
    </w:p>
    <w:p w14:paraId="50893FBE" w14:textId="77777777" w:rsidR="00C93B4C" w:rsidRPr="00DE3A45" w:rsidRDefault="00C93B4C" w:rsidP="00C93B4C">
      <w:pPr>
        <w:rPr>
          <w:rFonts w:asciiTheme="minorHAnsi" w:hAnsiTheme="minorHAnsi"/>
          <w:sz w:val="18"/>
          <w:szCs w:val="20"/>
          <w:lang w:val="fr-FR"/>
        </w:rPr>
      </w:pPr>
    </w:p>
    <w:sectPr w:rsidR="00C93B4C" w:rsidRPr="00DE3A45" w:rsidSect="00C93B4C">
      <w:type w:val="continuous"/>
      <w:pgSz w:w="11907" w:h="16840" w:code="9"/>
      <w:pgMar w:top="1418" w:right="1134" w:bottom="1134" w:left="1134" w:header="567" w:footer="113" w:gutter="0"/>
      <w:cols w:num="2" w:space="567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4F813" w14:textId="77777777" w:rsidR="000F3800" w:rsidRDefault="000F3800">
      <w:r>
        <w:separator/>
      </w:r>
    </w:p>
  </w:endnote>
  <w:endnote w:type="continuationSeparator" w:id="0">
    <w:p w14:paraId="764279E2" w14:textId="77777777" w:rsidR="000F3800" w:rsidRDefault="000F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B3035" w14:textId="77777777" w:rsidR="004E1A12" w:rsidRDefault="004E1A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0615F" w14:textId="77777777" w:rsidR="00F276AD" w:rsidRPr="00B400DD" w:rsidRDefault="00F276AD" w:rsidP="00B400D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32CBA" w14:textId="77777777" w:rsidR="004E1A12" w:rsidRDefault="004E1A12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092FA" w14:textId="77777777" w:rsidR="00312ACD" w:rsidRDefault="00312AC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C7DEA" w14:textId="77777777" w:rsidR="00F276AD" w:rsidRDefault="00F276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1D50A" w14:textId="77777777" w:rsidR="000F3800" w:rsidRDefault="000F3800">
      <w:r>
        <w:separator/>
      </w:r>
    </w:p>
  </w:footnote>
  <w:footnote w:type="continuationSeparator" w:id="0">
    <w:p w14:paraId="0A9FF896" w14:textId="77777777" w:rsidR="000F3800" w:rsidRDefault="000F3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38009" w14:textId="77777777" w:rsidR="004E1A12" w:rsidRDefault="004E1A1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49062" w14:textId="77777777" w:rsidR="00F276AD" w:rsidRPr="00210963" w:rsidRDefault="00F276AD" w:rsidP="00B10004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A24EA" w14:textId="77777777" w:rsidR="004E1A12" w:rsidRDefault="004E1A12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ABB07" w14:textId="77777777" w:rsidR="00312ACD" w:rsidRDefault="00312AC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C2967" w14:textId="77777777" w:rsidR="00F276AD" w:rsidRDefault="00F276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3FBA"/>
    <w:multiLevelType w:val="hybridMultilevel"/>
    <w:tmpl w:val="F20A0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06979"/>
    <w:multiLevelType w:val="hybridMultilevel"/>
    <w:tmpl w:val="2D047F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65B6F"/>
    <w:multiLevelType w:val="hybridMultilevel"/>
    <w:tmpl w:val="F1E45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84B8A"/>
    <w:multiLevelType w:val="multilevel"/>
    <w:tmpl w:val="40B01D0E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  <w:i w:val="0"/>
        <w:sz w:val="24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  <w:b/>
        <w:bCs/>
        <w:i w:val="0"/>
        <w:iCs w:val="0"/>
        <w:caps w:val="0"/>
        <w:strike w:val="0"/>
        <w:dstrike w:val="0"/>
        <w:color w:val="4F81BD" w:themeColor="accent1"/>
        <w:spacing w:val="0"/>
        <w:w w:val="100"/>
        <w:kern w:val="0"/>
        <w:position w:val="0"/>
        <w:sz w:val="22"/>
        <w:szCs w:val="22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  <w:b/>
        <w:i w:val="0"/>
        <w:color w:val="0096D7"/>
        <w:sz w:val="20"/>
        <w:szCs w:val="20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E0E572E"/>
    <w:multiLevelType w:val="hybridMultilevel"/>
    <w:tmpl w:val="5380AFE2"/>
    <w:lvl w:ilvl="0" w:tplc="B5EA5F02">
      <w:start w:val="1"/>
      <w:numFmt w:val="decimal"/>
      <w:lvlText w:val="%1."/>
      <w:lvlJc w:val="left"/>
      <w:pPr>
        <w:ind w:left="1304" w:hanging="5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520D91"/>
    <w:multiLevelType w:val="hybridMultilevel"/>
    <w:tmpl w:val="6E426644"/>
    <w:lvl w:ilvl="0" w:tplc="C79C33D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20BC0F20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8D2A270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2438D6A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82C66700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EC0C205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E488C198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96EA0D6C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5CB0507C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6" w15:restartNumberingAfterBreak="0">
    <w:nsid w:val="12934D25"/>
    <w:multiLevelType w:val="hybridMultilevel"/>
    <w:tmpl w:val="8B6E6D8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E7545B"/>
    <w:multiLevelType w:val="hybridMultilevel"/>
    <w:tmpl w:val="B7D4C668"/>
    <w:lvl w:ilvl="0" w:tplc="7DCC86FC">
      <w:start w:val="1"/>
      <w:numFmt w:val="bullet"/>
      <w:lvlText w:val="▪"/>
      <w:lvlJc w:val="left"/>
      <w:pPr>
        <w:ind w:left="768" w:hanging="360"/>
      </w:pPr>
      <w:rPr>
        <w:rFonts w:ascii="Calibri" w:hAnsi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88" w:hanging="360"/>
      </w:pPr>
    </w:lvl>
    <w:lvl w:ilvl="2" w:tplc="0809001B" w:tentative="1">
      <w:start w:val="1"/>
      <w:numFmt w:val="lowerRoman"/>
      <w:lvlText w:val="%3."/>
      <w:lvlJc w:val="right"/>
      <w:pPr>
        <w:ind w:left="2208" w:hanging="180"/>
      </w:pPr>
    </w:lvl>
    <w:lvl w:ilvl="3" w:tplc="0809000F" w:tentative="1">
      <w:start w:val="1"/>
      <w:numFmt w:val="decimal"/>
      <w:lvlText w:val="%4."/>
      <w:lvlJc w:val="left"/>
      <w:pPr>
        <w:ind w:left="2928" w:hanging="360"/>
      </w:pPr>
    </w:lvl>
    <w:lvl w:ilvl="4" w:tplc="08090019" w:tentative="1">
      <w:start w:val="1"/>
      <w:numFmt w:val="lowerLetter"/>
      <w:lvlText w:val="%5."/>
      <w:lvlJc w:val="left"/>
      <w:pPr>
        <w:ind w:left="3648" w:hanging="360"/>
      </w:pPr>
    </w:lvl>
    <w:lvl w:ilvl="5" w:tplc="0809001B" w:tentative="1">
      <w:start w:val="1"/>
      <w:numFmt w:val="lowerRoman"/>
      <w:lvlText w:val="%6."/>
      <w:lvlJc w:val="right"/>
      <w:pPr>
        <w:ind w:left="4368" w:hanging="180"/>
      </w:pPr>
    </w:lvl>
    <w:lvl w:ilvl="6" w:tplc="0809000F" w:tentative="1">
      <w:start w:val="1"/>
      <w:numFmt w:val="decimal"/>
      <w:lvlText w:val="%7."/>
      <w:lvlJc w:val="left"/>
      <w:pPr>
        <w:ind w:left="5088" w:hanging="360"/>
      </w:pPr>
    </w:lvl>
    <w:lvl w:ilvl="7" w:tplc="08090019" w:tentative="1">
      <w:start w:val="1"/>
      <w:numFmt w:val="lowerLetter"/>
      <w:lvlText w:val="%8."/>
      <w:lvlJc w:val="left"/>
      <w:pPr>
        <w:ind w:left="5808" w:hanging="360"/>
      </w:pPr>
    </w:lvl>
    <w:lvl w:ilvl="8" w:tplc="08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166720A3"/>
    <w:multiLevelType w:val="hybridMultilevel"/>
    <w:tmpl w:val="677C653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614B2"/>
    <w:multiLevelType w:val="hybridMultilevel"/>
    <w:tmpl w:val="4196A1F6"/>
    <w:lvl w:ilvl="0" w:tplc="FD589CF2">
      <w:start w:val="1"/>
      <w:numFmt w:val="lowerLetter"/>
      <w:pStyle w:val="Letter1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F05C8"/>
    <w:multiLevelType w:val="hybridMultilevel"/>
    <w:tmpl w:val="F0BA9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D00220"/>
    <w:multiLevelType w:val="hybridMultilevel"/>
    <w:tmpl w:val="159E9A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294EFFDC">
      <w:start w:val="1"/>
      <w:numFmt w:val="lowerLetter"/>
      <w:pStyle w:val="Letter4"/>
      <w:lvlText w:val="%4)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056ED"/>
    <w:multiLevelType w:val="hybridMultilevel"/>
    <w:tmpl w:val="AFEA2182"/>
    <w:lvl w:ilvl="0" w:tplc="D0F6FB1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b w:val="0"/>
        <w:i w:val="0"/>
        <w:color w:val="F79646" w:themeColor="accent6"/>
        <w:sz w:val="24"/>
      </w:rPr>
    </w:lvl>
    <w:lvl w:ilvl="1" w:tplc="13B6906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i w:val="0"/>
        <w:color w:val="8064A2" w:themeColor="accent4"/>
        <w:sz w:val="20"/>
      </w:rPr>
    </w:lvl>
    <w:lvl w:ilvl="2" w:tplc="02FE070E">
      <w:start w:val="1"/>
      <w:numFmt w:val="bullet"/>
      <w:pStyle w:val="Bullet3"/>
      <w:lvlText w:val="•"/>
      <w:lvlJc w:val="left"/>
      <w:pPr>
        <w:ind w:left="2160" w:hanging="1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219B2"/>
    <w:multiLevelType w:val="hybridMultilevel"/>
    <w:tmpl w:val="152EC63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50FFB"/>
    <w:multiLevelType w:val="hybridMultilevel"/>
    <w:tmpl w:val="9600EF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644DE"/>
    <w:multiLevelType w:val="hybridMultilevel"/>
    <w:tmpl w:val="3DC4EB44"/>
    <w:lvl w:ilvl="0" w:tplc="D0F6FB1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b w:val="0"/>
        <w:i w:val="0"/>
        <w:color w:val="F79646" w:themeColor="accent6"/>
        <w:sz w:val="24"/>
      </w:rPr>
    </w:lvl>
    <w:lvl w:ilvl="1" w:tplc="9A30C32C">
      <w:start w:val="2408"/>
      <w:numFmt w:val="bullet"/>
      <w:lvlText w:val="–"/>
      <w:lvlJc w:val="left"/>
      <w:pPr>
        <w:ind w:left="1440" w:hanging="360"/>
      </w:pPr>
      <w:rPr>
        <w:rFonts w:ascii="Verdana" w:hAnsi="Verdana" w:hint="default"/>
        <w:b w:val="0"/>
        <w:i w:val="0"/>
        <w:color w:val="4F81BD" w:themeColor="accent1"/>
        <w:sz w:val="24"/>
      </w:rPr>
    </w:lvl>
    <w:lvl w:ilvl="2" w:tplc="343661A8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  <w:color w:val="9BBB59" w:themeColor="accent3"/>
      </w:rPr>
    </w:lvl>
    <w:lvl w:ilvl="3" w:tplc="1B3E7320">
      <w:start w:val="2408"/>
      <w:numFmt w:val="bullet"/>
      <w:pStyle w:val="Bullet4"/>
      <w:lvlText w:val="–"/>
      <w:lvlJc w:val="left"/>
      <w:pPr>
        <w:ind w:left="2880" w:hanging="360"/>
      </w:pPr>
      <w:rPr>
        <w:rFonts w:ascii="Verdana" w:hAnsi="Verdana" w:hint="default"/>
        <w:color w:val="4F81BD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5CA0"/>
    <w:multiLevelType w:val="hybridMultilevel"/>
    <w:tmpl w:val="CB949C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1C1232FC">
      <w:start w:val="1"/>
      <w:numFmt w:val="lowerLetter"/>
      <w:pStyle w:val="Letter3"/>
      <w:lvlText w:val="%3)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C04CE"/>
    <w:multiLevelType w:val="hybridMultilevel"/>
    <w:tmpl w:val="0754964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FF6034"/>
    <w:multiLevelType w:val="hybridMultilevel"/>
    <w:tmpl w:val="D29655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45A2C"/>
    <w:multiLevelType w:val="hybridMultilevel"/>
    <w:tmpl w:val="130889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9D1C57"/>
    <w:multiLevelType w:val="hybridMultilevel"/>
    <w:tmpl w:val="FDDC7A9C"/>
    <w:lvl w:ilvl="0" w:tplc="0809000F">
      <w:start w:val="1"/>
      <w:numFmt w:val="decimal"/>
      <w:lvlText w:val="%1."/>
      <w:lvlJc w:val="left"/>
      <w:pPr>
        <w:ind w:left="768" w:hanging="360"/>
      </w:pPr>
    </w:lvl>
    <w:lvl w:ilvl="1" w:tplc="08090019" w:tentative="1">
      <w:start w:val="1"/>
      <w:numFmt w:val="lowerLetter"/>
      <w:lvlText w:val="%2."/>
      <w:lvlJc w:val="left"/>
      <w:pPr>
        <w:ind w:left="1488" w:hanging="360"/>
      </w:pPr>
    </w:lvl>
    <w:lvl w:ilvl="2" w:tplc="0809001B" w:tentative="1">
      <w:start w:val="1"/>
      <w:numFmt w:val="lowerRoman"/>
      <w:lvlText w:val="%3."/>
      <w:lvlJc w:val="right"/>
      <w:pPr>
        <w:ind w:left="2208" w:hanging="180"/>
      </w:pPr>
    </w:lvl>
    <w:lvl w:ilvl="3" w:tplc="0809000F" w:tentative="1">
      <w:start w:val="1"/>
      <w:numFmt w:val="decimal"/>
      <w:lvlText w:val="%4."/>
      <w:lvlJc w:val="left"/>
      <w:pPr>
        <w:ind w:left="2928" w:hanging="360"/>
      </w:pPr>
    </w:lvl>
    <w:lvl w:ilvl="4" w:tplc="08090019" w:tentative="1">
      <w:start w:val="1"/>
      <w:numFmt w:val="lowerLetter"/>
      <w:lvlText w:val="%5."/>
      <w:lvlJc w:val="left"/>
      <w:pPr>
        <w:ind w:left="3648" w:hanging="360"/>
      </w:pPr>
    </w:lvl>
    <w:lvl w:ilvl="5" w:tplc="0809001B" w:tentative="1">
      <w:start w:val="1"/>
      <w:numFmt w:val="lowerRoman"/>
      <w:lvlText w:val="%6."/>
      <w:lvlJc w:val="right"/>
      <w:pPr>
        <w:ind w:left="4368" w:hanging="180"/>
      </w:pPr>
    </w:lvl>
    <w:lvl w:ilvl="6" w:tplc="0809000F" w:tentative="1">
      <w:start w:val="1"/>
      <w:numFmt w:val="decimal"/>
      <w:lvlText w:val="%7."/>
      <w:lvlJc w:val="left"/>
      <w:pPr>
        <w:ind w:left="5088" w:hanging="360"/>
      </w:pPr>
    </w:lvl>
    <w:lvl w:ilvl="7" w:tplc="08090019" w:tentative="1">
      <w:start w:val="1"/>
      <w:numFmt w:val="lowerLetter"/>
      <w:lvlText w:val="%8."/>
      <w:lvlJc w:val="left"/>
      <w:pPr>
        <w:ind w:left="5808" w:hanging="360"/>
      </w:pPr>
    </w:lvl>
    <w:lvl w:ilvl="8" w:tplc="08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4405485B"/>
    <w:multiLevelType w:val="hybridMultilevel"/>
    <w:tmpl w:val="066E162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55BBF"/>
    <w:multiLevelType w:val="hybridMultilevel"/>
    <w:tmpl w:val="26D06BA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791A4FCA">
      <w:start w:val="1"/>
      <w:numFmt w:val="lowerLetter"/>
      <w:pStyle w:val="Letter2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01A6F"/>
    <w:multiLevelType w:val="hybridMultilevel"/>
    <w:tmpl w:val="B088D1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D25340"/>
    <w:multiLevelType w:val="hybridMultilevel"/>
    <w:tmpl w:val="FB8CE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EE2E39"/>
    <w:multiLevelType w:val="hybridMultilevel"/>
    <w:tmpl w:val="D9145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93A79"/>
    <w:multiLevelType w:val="hybridMultilevel"/>
    <w:tmpl w:val="E9C84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B5DFF"/>
    <w:multiLevelType w:val="hybridMultilevel"/>
    <w:tmpl w:val="790C5CD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1351988"/>
    <w:multiLevelType w:val="hybridMultilevel"/>
    <w:tmpl w:val="55C85CAE"/>
    <w:lvl w:ilvl="0" w:tplc="2FCE3C36">
      <w:start w:val="1"/>
      <w:numFmt w:val="decimal"/>
      <w:pStyle w:val="Number1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29F0326A">
      <w:start w:val="1"/>
      <w:numFmt w:val="decimal"/>
      <w:pStyle w:val="Number2"/>
      <w:lvlText w:val="%2)"/>
      <w:lvlJc w:val="left"/>
      <w:pPr>
        <w:ind w:left="1440" w:hanging="360"/>
      </w:pPr>
    </w:lvl>
    <w:lvl w:ilvl="2" w:tplc="8A22D260">
      <w:start w:val="1"/>
      <w:numFmt w:val="decimal"/>
      <w:pStyle w:val="Number3"/>
      <w:lvlText w:val="%3)"/>
      <w:lvlJc w:val="left"/>
      <w:pPr>
        <w:ind w:left="2160" w:hanging="180"/>
      </w:pPr>
    </w:lvl>
    <w:lvl w:ilvl="3" w:tplc="08090011">
      <w:start w:val="1"/>
      <w:numFmt w:val="decimal"/>
      <w:pStyle w:val="Number4"/>
      <w:lvlText w:val="%4)"/>
      <w:lvlJc w:val="left"/>
      <w:pPr>
        <w:ind w:left="2346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17E58"/>
    <w:multiLevelType w:val="hybridMultilevel"/>
    <w:tmpl w:val="966C2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21982"/>
    <w:multiLevelType w:val="hybridMultilevel"/>
    <w:tmpl w:val="8B2CB99E"/>
    <w:lvl w:ilvl="0" w:tplc="7F8478C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Calisto MT" w:hAnsi="Calisto MT" w:hint="default"/>
      </w:rPr>
    </w:lvl>
    <w:lvl w:ilvl="1" w:tplc="D36C6C58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Calisto MT" w:hAnsi="Calisto MT" w:hint="default"/>
      </w:rPr>
    </w:lvl>
    <w:lvl w:ilvl="2" w:tplc="E466B23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Calisto MT" w:hAnsi="Calisto MT" w:hint="default"/>
      </w:rPr>
    </w:lvl>
    <w:lvl w:ilvl="3" w:tplc="CC8A6158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Calisto MT" w:hAnsi="Calisto MT" w:hint="default"/>
      </w:rPr>
    </w:lvl>
    <w:lvl w:ilvl="4" w:tplc="F6ACDFB6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Calisto MT" w:hAnsi="Calisto MT" w:hint="default"/>
      </w:rPr>
    </w:lvl>
    <w:lvl w:ilvl="5" w:tplc="CB5616E4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Calisto MT" w:hAnsi="Calisto MT" w:hint="default"/>
      </w:rPr>
    </w:lvl>
    <w:lvl w:ilvl="6" w:tplc="9EE2E23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Calisto MT" w:hAnsi="Calisto MT" w:hint="default"/>
      </w:rPr>
    </w:lvl>
    <w:lvl w:ilvl="7" w:tplc="39BA020C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Calisto MT" w:hAnsi="Calisto MT" w:hint="default"/>
      </w:rPr>
    </w:lvl>
    <w:lvl w:ilvl="8" w:tplc="CA00079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Calisto MT" w:hAnsi="Calisto MT" w:hint="default"/>
      </w:rPr>
    </w:lvl>
  </w:abstractNum>
  <w:abstractNum w:abstractNumId="31" w15:restartNumberingAfterBreak="0">
    <w:nsid w:val="571340E5"/>
    <w:multiLevelType w:val="hybridMultilevel"/>
    <w:tmpl w:val="8FFEA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97206"/>
    <w:multiLevelType w:val="hybridMultilevel"/>
    <w:tmpl w:val="4F3C1CC6"/>
    <w:lvl w:ilvl="0" w:tplc="1898FB3E">
      <w:start w:val="1"/>
      <w:numFmt w:val="bullet"/>
      <w:pStyle w:val="Bullet1"/>
      <w:lvlText w:val=""/>
      <w:lvlJc w:val="left"/>
      <w:pPr>
        <w:ind w:left="780" w:hanging="420"/>
      </w:pPr>
      <w:rPr>
        <w:rFonts w:ascii="Symbol" w:hAnsi="Symbol" w:hint="default"/>
        <w:b w:val="0"/>
        <w:i w:val="0"/>
        <w:color w:val="4F81BD"/>
        <w:sz w:val="20"/>
        <w:szCs w:val="20"/>
      </w:rPr>
    </w:lvl>
    <w:lvl w:ilvl="1" w:tplc="B9EE9732">
      <w:start w:val="2408"/>
      <w:numFmt w:val="bullet"/>
      <w:pStyle w:val="Bullet2"/>
      <w:lvlText w:val="–"/>
      <w:lvlJc w:val="left"/>
      <w:pPr>
        <w:ind w:left="1440" w:hanging="360"/>
      </w:pPr>
      <w:rPr>
        <w:rFonts w:ascii="Verdana" w:hAnsi="Verdana" w:hint="default"/>
        <w:color w:val="4F81BD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A4A86"/>
    <w:multiLevelType w:val="hybridMultilevel"/>
    <w:tmpl w:val="9F864E6A"/>
    <w:lvl w:ilvl="0" w:tplc="02FCF138">
      <w:numFmt w:val="bullet"/>
      <w:lvlText w:val="•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1704E"/>
    <w:multiLevelType w:val="multilevel"/>
    <w:tmpl w:val="3402AC5E"/>
    <w:lvl w:ilvl="0">
      <w:start w:val="1"/>
      <w:numFmt w:val="decimal"/>
      <w:lvlText w:val="%1."/>
      <w:lvlJc w:val="left"/>
      <w:pPr>
        <w:ind w:left="584" w:hanging="5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5" w15:restartNumberingAfterBreak="0">
    <w:nsid w:val="6BA44812"/>
    <w:multiLevelType w:val="hybridMultilevel"/>
    <w:tmpl w:val="4EDCA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4319A"/>
    <w:multiLevelType w:val="hybridMultilevel"/>
    <w:tmpl w:val="26C26B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C140DB"/>
    <w:multiLevelType w:val="hybridMultilevel"/>
    <w:tmpl w:val="A2341A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5135A6"/>
    <w:multiLevelType w:val="hybridMultilevel"/>
    <w:tmpl w:val="A824FF8E"/>
    <w:lvl w:ilvl="0" w:tplc="95149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445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98B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47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9A40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12C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D81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80B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4AD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FD35453"/>
    <w:multiLevelType w:val="hybridMultilevel"/>
    <w:tmpl w:val="5E3A67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C327E4"/>
    <w:multiLevelType w:val="hybridMultilevel"/>
    <w:tmpl w:val="21A4EF38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73097995"/>
    <w:multiLevelType w:val="hybridMultilevel"/>
    <w:tmpl w:val="094AC2BC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2" w15:restartNumberingAfterBreak="0">
    <w:nsid w:val="76A7458B"/>
    <w:multiLevelType w:val="hybridMultilevel"/>
    <w:tmpl w:val="2F008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012D9"/>
    <w:multiLevelType w:val="hybridMultilevel"/>
    <w:tmpl w:val="70165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15"/>
  </w:num>
  <w:num w:numId="5">
    <w:abstractNumId w:val="28"/>
  </w:num>
  <w:num w:numId="6">
    <w:abstractNumId w:val="9"/>
  </w:num>
  <w:num w:numId="7">
    <w:abstractNumId w:val="22"/>
  </w:num>
  <w:num w:numId="8">
    <w:abstractNumId w:val="16"/>
  </w:num>
  <w:num w:numId="9">
    <w:abstractNumId w:val="11"/>
  </w:num>
  <w:num w:numId="10">
    <w:abstractNumId w:val="10"/>
  </w:num>
  <w:num w:numId="11">
    <w:abstractNumId w:val="24"/>
  </w:num>
  <w:num w:numId="12">
    <w:abstractNumId w:val="18"/>
  </w:num>
  <w:num w:numId="13">
    <w:abstractNumId w:val="26"/>
  </w:num>
  <w:num w:numId="14">
    <w:abstractNumId w:val="1"/>
  </w:num>
  <w:num w:numId="15">
    <w:abstractNumId w:val="37"/>
  </w:num>
  <w:num w:numId="16">
    <w:abstractNumId w:val="14"/>
  </w:num>
  <w:num w:numId="17">
    <w:abstractNumId w:val="21"/>
  </w:num>
  <w:num w:numId="18">
    <w:abstractNumId w:val="13"/>
  </w:num>
  <w:num w:numId="19">
    <w:abstractNumId w:val="0"/>
  </w:num>
  <w:num w:numId="20">
    <w:abstractNumId w:val="8"/>
  </w:num>
  <w:num w:numId="21">
    <w:abstractNumId w:val="17"/>
  </w:num>
  <w:num w:numId="22">
    <w:abstractNumId w:val="19"/>
  </w:num>
  <w:num w:numId="23">
    <w:abstractNumId w:val="6"/>
  </w:num>
  <w:num w:numId="24">
    <w:abstractNumId w:val="41"/>
  </w:num>
  <w:num w:numId="25">
    <w:abstractNumId w:val="29"/>
  </w:num>
  <w:num w:numId="26">
    <w:abstractNumId w:val="31"/>
  </w:num>
  <w:num w:numId="27">
    <w:abstractNumId w:val="4"/>
  </w:num>
  <w:num w:numId="28">
    <w:abstractNumId w:val="34"/>
  </w:num>
  <w:num w:numId="29">
    <w:abstractNumId w:val="35"/>
  </w:num>
  <w:num w:numId="30">
    <w:abstractNumId w:val="43"/>
  </w:num>
  <w:num w:numId="31">
    <w:abstractNumId w:val="42"/>
  </w:num>
  <w:num w:numId="32">
    <w:abstractNumId w:val="33"/>
  </w:num>
  <w:num w:numId="33">
    <w:abstractNumId w:val="30"/>
  </w:num>
  <w:num w:numId="34">
    <w:abstractNumId w:val="38"/>
  </w:num>
  <w:num w:numId="35">
    <w:abstractNumId w:val="25"/>
  </w:num>
  <w:num w:numId="36">
    <w:abstractNumId w:val="5"/>
  </w:num>
  <w:num w:numId="37">
    <w:abstractNumId w:val="20"/>
  </w:num>
  <w:num w:numId="38">
    <w:abstractNumId w:val="40"/>
  </w:num>
  <w:num w:numId="39">
    <w:abstractNumId w:val="27"/>
  </w:num>
  <w:num w:numId="40">
    <w:abstractNumId w:val="39"/>
  </w:num>
  <w:num w:numId="41">
    <w:abstractNumId w:val="23"/>
  </w:num>
  <w:num w:numId="42">
    <w:abstractNumId w:val="36"/>
  </w:num>
  <w:num w:numId="43">
    <w:abstractNumId w:val="2"/>
  </w:num>
  <w:num w:numId="4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NZ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A" w:vendorID="64" w:dllVersion="0" w:nlCheck="1" w:checkStyle="0"/>
  <w:activeWritingStyle w:appName="MSWord" w:lang="en-CA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4"/>
    <w:rsid w:val="00000DDE"/>
    <w:rsid w:val="0000266E"/>
    <w:rsid w:val="00004600"/>
    <w:rsid w:val="0000529D"/>
    <w:rsid w:val="00006D10"/>
    <w:rsid w:val="00007A60"/>
    <w:rsid w:val="00010F76"/>
    <w:rsid w:val="000117A6"/>
    <w:rsid w:val="00011BBD"/>
    <w:rsid w:val="0001277C"/>
    <w:rsid w:val="00013144"/>
    <w:rsid w:val="00014DF8"/>
    <w:rsid w:val="0001619B"/>
    <w:rsid w:val="00016F8E"/>
    <w:rsid w:val="00020003"/>
    <w:rsid w:val="0002250F"/>
    <w:rsid w:val="000226F6"/>
    <w:rsid w:val="00022FC7"/>
    <w:rsid w:val="00023A98"/>
    <w:rsid w:val="00024FCE"/>
    <w:rsid w:val="00030138"/>
    <w:rsid w:val="00030AB5"/>
    <w:rsid w:val="00034342"/>
    <w:rsid w:val="00034B85"/>
    <w:rsid w:val="00035019"/>
    <w:rsid w:val="0003580F"/>
    <w:rsid w:val="00036AF6"/>
    <w:rsid w:val="00036D76"/>
    <w:rsid w:val="000375AC"/>
    <w:rsid w:val="00037A85"/>
    <w:rsid w:val="00037B03"/>
    <w:rsid w:val="00040589"/>
    <w:rsid w:val="00040758"/>
    <w:rsid w:val="0004084B"/>
    <w:rsid w:val="000415B3"/>
    <w:rsid w:val="00041A8D"/>
    <w:rsid w:val="00044D00"/>
    <w:rsid w:val="00044D29"/>
    <w:rsid w:val="000457BC"/>
    <w:rsid w:val="00046CC1"/>
    <w:rsid w:val="00046E21"/>
    <w:rsid w:val="00047112"/>
    <w:rsid w:val="00050773"/>
    <w:rsid w:val="00051891"/>
    <w:rsid w:val="000528AF"/>
    <w:rsid w:val="000533BD"/>
    <w:rsid w:val="000546BD"/>
    <w:rsid w:val="000547E9"/>
    <w:rsid w:val="000547F3"/>
    <w:rsid w:val="00054C84"/>
    <w:rsid w:val="000554B4"/>
    <w:rsid w:val="000555D8"/>
    <w:rsid w:val="00056645"/>
    <w:rsid w:val="00057DA0"/>
    <w:rsid w:val="00060757"/>
    <w:rsid w:val="0006328C"/>
    <w:rsid w:val="00063C18"/>
    <w:rsid w:val="00064853"/>
    <w:rsid w:val="000731B5"/>
    <w:rsid w:val="00075218"/>
    <w:rsid w:val="00075680"/>
    <w:rsid w:val="00075FDB"/>
    <w:rsid w:val="00081433"/>
    <w:rsid w:val="00081B2D"/>
    <w:rsid w:val="00081E45"/>
    <w:rsid w:val="0008397E"/>
    <w:rsid w:val="00085E76"/>
    <w:rsid w:val="0008675D"/>
    <w:rsid w:val="00086AAF"/>
    <w:rsid w:val="00090DB5"/>
    <w:rsid w:val="00091EC4"/>
    <w:rsid w:val="00092213"/>
    <w:rsid w:val="000927FE"/>
    <w:rsid w:val="00093981"/>
    <w:rsid w:val="000947E6"/>
    <w:rsid w:val="00094F56"/>
    <w:rsid w:val="000956AC"/>
    <w:rsid w:val="00096B51"/>
    <w:rsid w:val="00096D26"/>
    <w:rsid w:val="00097AEB"/>
    <w:rsid w:val="000A0163"/>
    <w:rsid w:val="000A05AB"/>
    <w:rsid w:val="000A1BE8"/>
    <w:rsid w:val="000A1F3A"/>
    <w:rsid w:val="000A40C0"/>
    <w:rsid w:val="000A6501"/>
    <w:rsid w:val="000A71AE"/>
    <w:rsid w:val="000A7CDD"/>
    <w:rsid w:val="000A7DC0"/>
    <w:rsid w:val="000B0499"/>
    <w:rsid w:val="000B1F39"/>
    <w:rsid w:val="000B2B8B"/>
    <w:rsid w:val="000B3A29"/>
    <w:rsid w:val="000B3C6B"/>
    <w:rsid w:val="000B4120"/>
    <w:rsid w:val="000B5C80"/>
    <w:rsid w:val="000B6BFF"/>
    <w:rsid w:val="000C1034"/>
    <w:rsid w:val="000C2629"/>
    <w:rsid w:val="000C3A2D"/>
    <w:rsid w:val="000C4979"/>
    <w:rsid w:val="000C4CB4"/>
    <w:rsid w:val="000C659A"/>
    <w:rsid w:val="000C797B"/>
    <w:rsid w:val="000D08AD"/>
    <w:rsid w:val="000D1C87"/>
    <w:rsid w:val="000D267C"/>
    <w:rsid w:val="000D348C"/>
    <w:rsid w:val="000E124E"/>
    <w:rsid w:val="000E283E"/>
    <w:rsid w:val="000E3216"/>
    <w:rsid w:val="000E3E9B"/>
    <w:rsid w:val="000E45A6"/>
    <w:rsid w:val="000E466A"/>
    <w:rsid w:val="000E4976"/>
    <w:rsid w:val="000E49BF"/>
    <w:rsid w:val="000E592D"/>
    <w:rsid w:val="000F285F"/>
    <w:rsid w:val="000F3800"/>
    <w:rsid w:val="000F5F65"/>
    <w:rsid w:val="00101806"/>
    <w:rsid w:val="001030DE"/>
    <w:rsid w:val="0010343A"/>
    <w:rsid w:val="0010391A"/>
    <w:rsid w:val="00105CF3"/>
    <w:rsid w:val="00105D58"/>
    <w:rsid w:val="00106641"/>
    <w:rsid w:val="00106828"/>
    <w:rsid w:val="00106EEF"/>
    <w:rsid w:val="001102FE"/>
    <w:rsid w:val="00110A4D"/>
    <w:rsid w:val="001117B1"/>
    <w:rsid w:val="0011199E"/>
    <w:rsid w:val="00112541"/>
    <w:rsid w:val="0011296E"/>
    <w:rsid w:val="001141EE"/>
    <w:rsid w:val="00116387"/>
    <w:rsid w:val="00121D47"/>
    <w:rsid w:val="001223EA"/>
    <w:rsid w:val="00123632"/>
    <w:rsid w:val="00125DC0"/>
    <w:rsid w:val="00125F11"/>
    <w:rsid w:val="00126B69"/>
    <w:rsid w:val="00126F56"/>
    <w:rsid w:val="00127AE2"/>
    <w:rsid w:val="00130CE4"/>
    <w:rsid w:val="00130F35"/>
    <w:rsid w:val="00132144"/>
    <w:rsid w:val="00132E2F"/>
    <w:rsid w:val="00135130"/>
    <w:rsid w:val="00135A10"/>
    <w:rsid w:val="00135A79"/>
    <w:rsid w:val="00136994"/>
    <w:rsid w:val="00136CA9"/>
    <w:rsid w:val="0013757E"/>
    <w:rsid w:val="00137A86"/>
    <w:rsid w:val="00142283"/>
    <w:rsid w:val="00144C97"/>
    <w:rsid w:val="0014536C"/>
    <w:rsid w:val="00146B37"/>
    <w:rsid w:val="00146BE3"/>
    <w:rsid w:val="00147367"/>
    <w:rsid w:val="0014768B"/>
    <w:rsid w:val="001476B9"/>
    <w:rsid w:val="0015169B"/>
    <w:rsid w:val="00151FE9"/>
    <w:rsid w:val="00154774"/>
    <w:rsid w:val="00155BE2"/>
    <w:rsid w:val="0015656D"/>
    <w:rsid w:val="00156730"/>
    <w:rsid w:val="00160AA5"/>
    <w:rsid w:val="001614F5"/>
    <w:rsid w:val="00161B68"/>
    <w:rsid w:val="00163675"/>
    <w:rsid w:val="001639D9"/>
    <w:rsid w:val="001651B4"/>
    <w:rsid w:val="00165B90"/>
    <w:rsid w:val="0016732A"/>
    <w:rsid w:val="00167B4B"/>
    <w:rsid w:val="00170308"/>
    <w:rsid w:val="00170F83"/>
    <w:rsid w:val="001716DA"/>
    <w:rsid w:val="00172408"/>
    <w:rsid w:val="00172600"/>
    <w:rsid w:val="00172F8E"/>
    <w:rsid w:val="0017390A"/>
    <w:rsid w:val="00174774"/>
    <w:rsid w:val="00174863"/>
    <w:rsid w:val="00175347"/>
    <w:rsid w:val="0017638F"/>
    <w:rsid w:val="001809B5"/>
    <w:rsid w:val="00182E97"/>
    <w:rsid w:val="00182FBC"/>
    <w:rsid w:val="001834A1"/>
    <w:rsid w:val="0018400E"/>
    <w:rsid w:val="00186039"/>
    <w:rsid w:val="00186744"/>
    <w:rsid w:val="00187604"/>
    <w:rsid w:val="00187711"/>
    <w:rsid w:val="0018786E"/>
    <w:rsid w:val="0019199C"/>
    <w:rsid w:val="00191E2E"/>
    <w:rsid w:val="00192729"/>
    <w:rsid w:val="001927D8"/>
    <w:rsid w:val="00193729"/>
    <w:rsid w:val="00193F68"/>
    <w:rsid w:val="00194C83"/>
    <w:rsid w:val="001960C0"/>
    <w:rsid w:val="00196367"/>
    <w:rsid w:val="00197EB4"/>
    <w:rsid w:val="001A1C3A"/>
    <w:rsid w:val="001A26F1"/>
    <w:rsid w:val="001A2DAE"/>
    <w:rsid w:val="001A32FB"/>
    <w:rsid w:val="001A3DDF"/>
    <w:rsid w:val="001A44AE"/>
    <w:rsid w:val="001A53D9"/>
    <w:rsid w:val="001A74B7"/>
    <w:rsid w:val="001A7BC1"/>
    <w:rsid w:val="001B2035"/>
    <w:rsid w:val="001B2B1B"/>
    <w:rsid w:val="001B4226"/>
    <w:rsid w:val="001B5AB1"/>
    <w:rsid w:val="001B5B21"/>
    <w:rsid w:val="001B5F1E"/>
    <w:rsid w:val="001B5F4B"/>
    <w:rsid w:val="001B6FF6"/>
    <w:rsid w:val="001B7188"/>
    <w:rsid w:val="001B787E"/>
    <w:rsid w:val="001C1967"/>
    <w:rsid w:val="001C1F07"/>
    <w:rsid w:val="001C26EA"/>
    <w:rsid w:val="001C43F4"/>
    <w:rsid w:val="001C4FED"/>
    <w:rsid w:val="001C55AE"/>
    <w:rsid w:val="001C5CBF"/>
    <w:rsid w:val="001C5E4C"/>
    <w:rsid w:val="001C6EE8"/>
    <w:rsid w:val="001D0150"/>
    <w:rsid w:val="001D0471"/>
    <w:rsid w:val="001D086B"/>
    <w:rsid w:val="001D276D"/>
    <w:rsid w:val="001D5530"/>
    <w:rsid w:val="001E09D1"/>
    <w:rsid w:val="001E1A6E"/>
    <w:rsid w:val="001E303F"/>
    <w:rsid w:val="001E39AA"/>
    <w:rsid w:val="001E40EE"/>
    <w:rsid w:val="001E5140"/>
    <w:rsid w:val="001E771B"/>
    <w:rsid w:val="001F09B1"/>
    <w:rsid w:val="001F4D14"/>
    <w:rsid w:val="001F4D49"/>
    <w:rsid w:val="001F6858"/>
    <w:rsid w:val="001F738D"/>
    <w:rsid w:val="001F79A0"/>
    <w:rsid w:val="001F7D96"/>
    <w:rsid w:val="0020029F"/>
    <w:rsid w:val="002016FC"/>
    <w:rsid w:val="00202F10"/>
    <w:rsid w:val="0020477C"/>
    <w:rsid w:val="00210EBB"/>
    <w:rsid w:val="0021154D"/>
    <w:rsid w:val="00212EC6"/>
    <w:rsid w:val="00214B06"/>
    <w:rsid w:val="00215764"/>
    <w:rsid w:val="0021707E"/>
    <w:rsid w:val="0021784F"/>
    <w:rsid w:val="00217A0A"/>
    <w:rsid w:val="00217A23"/>
    <w:rsid w:val="00217FA0"/>
    <w:rsid w:val="00221296"/>
    <w:rsid w:val="00222A8A"/>
    <w:rsid w:val="00224BAD"/>
    <w:rsid w:val="00224F8B"/>
    <w:rsid w:val="00225199"/>
    <w:rsid w:val="002320E8"/>
    <w:rsid w:val="00233053"/>
    <w:rsid w:val="00234436"/>
    <w:rsid w:val="0023537D"/>
    <w:rsid w:val="00235BC5"/>
    <w:rsid w:val="00235D83"/>
    <w:rsid w:val="0023683A"/>
    <w:rsid w:val="00236A2B"/>
    <w:rsid w:val="00237E60"/>
    <w:rsid w:val="0024227D"/>
    <w:rsid w:val="00242352"/>
    <w:rsid w:val="0024372A"/>
    <w:rsid w:val="00244B3E"/>
    <w:rsid w:val="0024697D"/>
    <w:rsid w:val="00250A88"/>
    <w:rsid w:val="00250CF0"/>
    <w:rsid w:val="00251371"/>
    <w:rsid w:val="00251A3F"/>
    <w:rsid w:val="00251E14"/>
    <w:rsid w:val="0025320E"/>
    <w:rsid w:val="002554C2"/>
    <w:rsid w:val="00255C1C"/>
    <w:rsid w:val="00255F57"/>
    <w:rsid w:val="00257C63"/>
    <w:rsid w:val="002603D6"/>
    <w:rsid w:val="0026068B"/>
    <w:rsid w:val="00260982"/>
    <w:rsid w:val="002616A7"/>
    <w:rsid w:val="00261AA7"/>
    <w:rsid w:val="00262220"/>
    <w:rsid w:val="00262C6E"/>
    <w:rsid w:val="0026475F"/>
    <w:rsid w:val="002662E3"/>
    <w:rsid w:val="0026731E"/>
    <w:rsid w:val="002677D7"/>
    <w:rsid w:val="00270B26"/>
    <w:rsid w:val="00271A7F"/>
    <w:rsid w:val="00271D2C"/>
    <w:rsid w:val="0027330B"/>
    <w:rsid w:val="00274385"/>
    <w:rsid w:val="00275A92"/>
    <w:rsid w:val="00276021"/>
    <w:rsid w:val="002771CD"/>
    <w:rsid w:val="00280504"/>
    <w:rsid w:val="00281007"/>
    <w:rsid w:val="00281C37"/>
    <w:rsid w:val="002825D3"/>
    <w:rsid w:val="002829CE"/>
    <w:rsid w:val="00284BC1"/>
    <w:rsid w:val="002857F9"/>
    <w:rsid w:val="0028619D"/>
    <w:rsid w:val="0028774D"/>
    <w:rsid w:val="0028787C"/>
    <w:rsid w:val="002878A4"/>
    <w:rsid w:val="002900ED"/>
    <w:rsid w:val="00290461"/>
    <w:rsid w:val="00291D7D"/>
    <w:rsid w:val="00292BA0"/>
    <w:rsid w:val="00292BA4"/>
    <w:rsid w:val="0029447F"/>
    <w:rsid w:val="002948FB"/>
    <w:rsid w:val="00295A1B"/>
    <w:rsid w:val="002A00FD"/>
    <w:rsid w:val="002A0325"/>
    <w:rsid w:val="002A22A6"/>
    <w:rsid w:val="002A2537"/>
    <w:rsid w:val="002A4023"/>
    <w:rsid w:val="002A72E5"/>
    <w:rsid w:val="002A73C6"/>
    <w:rsid w:val="002A7458"/>
    <w:rsid w:val="002B07A2"/>
    <w:rsid w:val="002B1BE3"/>
    <w:rsid w:val="002B2D3A"/>
    <w:rsid w:val="002B2EE8"/>
    <w:rsid w:val="002B55D4"/>
    <w:rsid w:val="002B6748"/>
    <w:rsid w:val="002B6873"/>
    <w:rsid w:val="002B740B"/>
    <w:rsid w:val="002C2721"/>
    <w:rsid w:val="002C3274"/>
    <w:rsid w:val="002C3485"/>
    <w:rsid w:val="002C3EC7"/>
    <w:rsid w:val="002C5772"/>
    <w:rsid w:val="002C5AEC"/>
    <w:rsid w:val="002C677F"/>
    <w:rsid w:val="002D012B"/>
    <w:rsid w:val="002D031C"/>
    <w:rsid w:val="002D548F"/>
    <w:rsid w:val="002D5699"/>
    <w:rsid w:val="002D5CB1"/>
    <w:rsid w:val="002D6160"/>
    <w:rsid w:val="002D66D6"/>
    <w:rsid w:val="002D69A8"/>
    <w:rsid w:val="002D75F6"/>
    <w:rsid w:val="002D7C62"/>
    <w:rsid w:val="002E0BBB"/>
    <w:rsid w:val="002E2D07"/>
    <w:rsid w:val="002E363C"/>
    <w:rsid w:val="002E394E"/>
    <w:rsid w:val="002E3B6F"/>
    <w:rsid w:val="002E7218"/>
    <w:rsid w:val="002F0929"/>
    <w:rsid w:val="002F0C02"/>
    <w:rsid w:val="002F2319"/>
    <w:rsid w:val="002F249B"/>
    <w:rsid w:val="002F4654"/>
    <w:rsid w:val="002F595A"/>
    <w:rsid w:val="0030028B"/>
    <w:rsid w:val="00300B2F"/>
    <w:rsid w:val="003018DA"/>
    <w:rsid w:val="00301C3E"/>
    <w:rsid w:val="00303F29"/>
    <w:rsid w:val="00304274"/>
    <w:rsid w:val="0030451D"/>
    <w:rsid w:val="00304F91"/>
    <w:rsid w:val="0030626D"/>
    <w:rsid w:val="003063A8"/>
    <w:rsid w:val="0030746F"/>
    <w:rsid w:val="003100BD"/>
    <w:rsid w:val="003102F8"/>
    <w:rsid w:val="00310BAC"/>
    <w:rsid w:val="0031159C"/>
    <w:rsid w:val="00311B90"/>
    <w:rsid w:val="003127FA"/>
    <w:rsid w:val="00312915"/>
    <w:rsid w:val="00312ACD"/>
    <w:rsid w:val="0031508A"/>
    <w:rsid w:val="0031542B"/>
    <w:rsid w:val="00317048"/>
    <w:rsid w:val="00317D4C"/>
    <w:rsid w:val="00321767"/>
    <w:rsid w:val="0032380E"/>
    <w:rsid w:val="00323B33"/>
    <w:rsid w:val="0032527C"/>
    <w:rsid w:val="003264F0"/>
    <w:rsid w:val="00326F86"/>
    <w:rsid w:val="0032779A"/>
    <w:rsid w:val="0033123F"/>
    <w:rsid w:val="0033134B"/>
    <w:rsid w:val="003328DD"/>
    <w:rsid w:val="0033474C"/>
    <w:rsid w:val="0033518A"/>
    <w:rsid w:val="003351C2"/>
    <w:rsid w:val="00335361"/>
    <w:rsid w:val="00335F0E"/>
    <w:rsid w:val="0033635B"/>
    <w:rsid w:val="0033736C"/>
    <w:rsid w:val="0034147B"/>
    <w:rsid w:val="00343C38"/>
    <w:rsid w:val="0034445B"/>
    <w:rsid w:val="00347CCE"/>
    <w:rsid w:val="00352B4F"/>
    <w:rsid w:val="00353AAA"/>
    <w:rsid w:val="00354EE0"/>
    <w:rsid w:val="00355DBF"/>
    <w:rsid w:val="00356ACC"/>
    <w:rsid w:val="00356BC9"/>
    <w:rsid w:val="00356F99"/>
    <w:rsid w:val="00360B08"/>
    <w:rsid w:val="00361DA1"/>
    <w:rsid w:val="003624DA"/>
    <w:rsid w:val="00362D7C"/>
    <w:rsid w:val="00363A06"/>
    <w:rsid w:val="00365084"/>
    <w:rsid w:val="00365507"/>
    <w:rsid w:val="00367C99"/>
    <w:rsid w:val="0037236F"/>
    <w:rsid w:val="00372FA8"/>
    <w:rsid w:val="003734CA"/>
    <w:rsid w:val="00374767"/>
    <w:rsid w:val="00375079"/>
    <w:rsid w:val="00375256"/>
    <w:rsid w:val="00375509"/>
    <w:rsid w:val="003764E4"/>
    <w:rsid w:val="0037749F"/>
    <w:rsid w:val="003800CF"/>
    <w:rsid w:val="003818EB"/>
    <w:rsid w:val="0038434B"/>
    <w:rsid w:val="00384A2A"/>
    <w:rsid w:val="003874EA"/>
    <w:rsid w:val="00391602"/>
    <w:rsid w:val="00392842"/>
    <w:rsid w:val="00392970"/>
    <w:rsid w:val="00392C7F"/>
    <w:rsid w:val="00392D17"/>
    <w:rsid w:val="0039499B"/>
    <w:rsid w:val="0039695D"/>
    <w:rsid w:val="003971E9"/>
    <w:rsid w:val="0039787B"/>
    <w:rsid w:val="003A0CE1"/>
    <w:rsid w:val="003A68D4"/>
    <w:rsid w:val="003B0B9D"/>
    <w:rsid w:val="003B0C26"/>
    <w:rsid w:val="003B1145"/>
    <w:rsid w:val="003B1923"/>
    <w:rsid w:val="003B2CF9"/>
    <w:rsid w:val="003B4F9F"/>
    <w:rsid w:val="003B585F"/>
    <w:rsid w:val="003B6F4D"/>
    <w:rsid w:val="003B71E4"/>
    <w:rsid w:val="003C02A5"/>
    <w:rsid w:val="003C07C9"/>
    <w:rsid w:val="003C0C4E"/>
    <w:rsid w:val="003C0CB7"/>
    <w:rsid w:val="003C1428"/>
    <w:rsid w:val="003C1661"/>
    <w:rsid w:val="003C4932"/>
    <w:rsid w:val="003C4AAE"/>
    <w:rsid w:val="003C4CA6"/>
    <w:rsid w:val="003C5CBB"/>
    <w:rsid w:val="003C7A76"/>
    <w:rsid w:val="003D069A"/>
    <w:rsid w:val="003D07AA"/>
    <w:rsid w:val="003D0958"/>
    <w:rsid w:val="003D237E"/>
    <w:rsid w:val="003D4A7A"/>
    <w:rsid w:val="003D54BD"/>
    <w:rsid w:val="003D55B6"/>
    <w:rsid w:val="003D6EF6"/>
    <w:rsid w:val="003E18F8"/>
    <w:rsid w:val="003E1A47"/>
    <w:rsid w:val="003E4BF2"/>
    <w:rsid w:val="003E5B5D"/>
    <w:rsid w:val="003E5C2A"/>
    <w:rsid w:val="003E600D"/>
    <w:rsid w:val="003E60AE"/>
    <w:rsid w:val="003E6166"/>
    <w:rsid w:val="003E67B4"/>
    <w:rsid w:val="003E68C3"/>
    <w:rsid w:val="003F0005"/>
    <w:rsid w:val="003F0F8F"/>
    <w:rsid w:val="003F1954"/>
    <w:rsid w:val="003F4405"/>
    <w:rsid w:val="003F644E"/>
    <w:rsid w:val="003F7CD3"/>
    <w:rsid w:val="00400021"/>
    <w:rsid w:val="00400AF4"/>
    <w:rsid w:val="00401279"/>
    <w:rsid w:val="004018D9"/>
    <w:rsid w:val="00402925"/>
    <w:rsid w:val="00402FF3"/>
    <w:rsid w:val="00406625"/>
    <w:rsid w:val="0040696F"/>
    <w:rsid w:val="00406E48"/>
    <w:rsid w:val="004109D9"/>
    <w:rsid w:val="00410D14"/>
    <w:rsid w:val="004114BA"/>
    <w:rsid w:val="0041173F"/>
    <w:rsid w:val="00412A66"/>
    <w:rsid w:val="00412D2D"/>
    <w:rsid w:val="00412E67"/>
    <w:rsid w:val="00413515"/>
    <w:rsid w:val="00415D7D"/>
    <w:rsid w:val="00420830"/>
    <w:rsid w:val="0042252D"/>
    <w:rsid w:val="00422776"/>
    <w:rsid w:val="004250CF"/>
    <w:rsid w:val="00426238"/>
    <w:rsid w:val="00426331"/>
    <w:rsid w:val="00427716"/>
    <w:rsid w:val="00427722"/>
    <w:rsid w:val="00430347"/>
    <w:rsid w:val="00430AE2"/>
    <w:rsid w:val="0043150C"/>
    <w:rsid w:val="00432570"/>
    <w:rsid w:val="0043503A"/>
    <w:rsid w:val="0043556B"/>
    <w:rsid w:val="00435B5A"/>
    <w:rsid w:val="004367BD"/>
    <w:rsid w:val="00436DDF"/>
    <w:rsid w:val="0043748E"/>
    <w:rsid w:val="0044372E"/>
    <w:rsid w:val="004437E2"/>
    <w:rsid w:val="00444D9C"/>
    <w:rsid w:val="0044547F"/>
    <w:rsid w:val="004465F0"/>
    <w:rsid w:val="0045072B"/>
    <w:rsid w:val="00452815"/>
    <w:rsid w:val="004546FB"/>
    <w:rsid w:val="00454BEC"/>
    <w:rsid w:val="00454F6A"/>
    <w:rsid w:val="00455245"/>
    <w:rsid w:val="004559FF"/>
    <w:rsid w:val="00456131"/>
    <w:rsid w:val="004564F9"/>
    <w:rsid w:val="00457415"/>
    <w:rsid w:val="00457F38"/>
    <w:rsid w:val="004601BE"/>
    <w:rsid w:val="00460F15"/>
    <w:rsid w:val="0046123D"/>
    <w:rsid w:val="00462B87"/>
    <w:rsid w:val="00462F78"/>
    <w:rsid w:val="004642F5"/>
    <w:rsid w:val="004642FC"/>
    <w:rsid w:val="004652B4"/>
    <w:rsid w:val="00465765"/>
    <w:rsid w:val="004667C8"/>
    <w:rsid w:val="00467AFE"/>
    <w:rsid w:val="00470168"/>
    <w:rsid w:val="00472536"/>
    <w:rsid w:val="00474111"/>
    <w:rsid w:val="00474D7F"/>
    <w:rsid w:val="00474DD6"/>
    <w:rsid w:val="0047671D"/>
    <w:rsid w:val="00477B82"/>
    <w:rsid w:val="00482F16"/>
    <w:rsid w:val="00483B2E"/>
    <w:rsid w:val="00483C46"/>
    <w:rsid w:val="00484C07"/>
    <w:rsid w:val="00485B5C"/>
    <w:rsid w:val="00485C58"/>
    <w:rsid w:val="00486461"/>
    <w:rsid w:val="00491F67"/>
    <w:rsid w:val="004929B5"/>
    <w:rsid w:val="004945B5"/>
    <w:rsid w:val="0049530F"/>
    <w:rsid w:val="004954D7"/>
    <w:rsid w:val="004954F6"/>
    <w:rsid w:val="004967F9"/>
    <w:rsid w:val="004970AD"/>
    <w:rsid w:val="004976AF"/>
    <w:rsid w:val="00497E1D"/>
    <w:rsid w:val="004A0F92"/>
    <w:rsid w:val="004A1753"/>
    <w:rsid w:val="004A2327"/>
    <w:rsid w:val="004A2DF1"/>
    <w:rsid w:val="004A314E"/>
    <w:rsid w:val="004A352F"/>
    <w:rsid w:val="004A3573"/>
    <w:rsid w:val="004A49D9"/>
    <w:rsid w:val="004A4CDE"/>
    <w:rsid w:val="004A563A"/>
    <w:rsid w:val="004A59D7"/>
    <w:rsid w:val="004A5BD6"/>
    <w:rsid w:val="004A5BFA"/>
    <w:rsid w:val="004A671E"/>
    <w:rsid w:val="004A69AA"/>
    <w:rsid w:val="004A7DB9"/>
    <w:rsid w:val="004B0478"/>
    <w:rsid w:val="004B2A50"/>
    <w:rsid w:val="004B5FA9"/>
    <w:rsid w:val="004B633E"/>
    <w:rsid w:val="004B65EB"/>
    <w:rsid w:val="004B66EB"/>
    <w:rsid w:val="004B795F"/>
    <w:rsid w:val="004C0614"/>
    <w:rsid w:val="004C312C"/>
    <w:rsid w:val="004C3FB3"/>
    <w:rsid w:val="004C4B94"/>
    <w:rsid w:val="004C5170"/>
    <w:rsid w:val="004C546F"/>
    <w:rsid w:val="004D318E"/>
    <w:rsid w:val="004D3BBB"/>
    <w:rsid w:val="004D3BFD"/>
    <w:rsid w:val="004D4EC2"/>
    <w:rsid w:val="004D515C"/>
    <w:rsid w:val="004D5DEB"/>
    <w:rsid w:val="004D6311"/>
    <w:rsid w:val="004D744C"/>
    <w:rsid w:val="004E051A"/>
    <w:rsid w:val="004E0C61"/>
    <w:rsid w:val="004E1A12"/>
    <w:rsid w:val="004E269A"/>
    <w:rsid w:val="004E32D3"/>
    <w:rsid w:val="004E3C51"/>
    <w:rsid w:val="004E3D4B"/>
    <w:rsid w:val="004E3DBF"/>
    <w:rsid w:val="004E43F3"/>
    <w:rsid w:val="004E7163"/>
    <w:rsid w:val="004E7DBA"/>
    <w:rsid w:val="004F00EB"/>
    <w:rsid w:val="004F039C"/>
    <w:rsid w:val="004F18E4"/>
    <w:rsid w:val="004F32B7"/>
    <w:rsid w:val="004F4253"/>
    <w:rsid w:val="004F530C"/>
    <w:rsid w:val="004F68A9"/>
    <w:rsid w:val="004F6EAC"/>
    <w:rsid w:val="004F7352"/>
    <w:rsid w:val="005029AE"/>
    <w:rsid w:val="00505109"/>
    <w:rsid w:val="0050562B"/>
    <w:rsid w:val="00506F3C"/>
    <w:rsid w:val="00510385"/>
    <w:rsid w:val="00510925"/>
    <w:rsid w:val="00510B76"/>
    <w:rsid w:val="00512520"/>
    <w:rsid w:val="005130DC"/>
    <w:rsid w:val="00515FB7"/>
    <w:rsid w:val="00516373"/>
    <w:rsid w:val="00516941"/>
    <w:rsid w:val="0052051F"/>
    <w:rsid w:val="00520F8A"/>
    <w:rsid w:val="00522E2A"/>
    <w:rsid w:val="00523428"/>
    <w:rsid w:val="005238F5"/>
    <w:rsid w:val="00523E37"/>
    <w:rsid w:val="005262D4"/>
    <w:rsid w:val="00527B74"/>
    <w:rsid w:val="00530012"/>
    <w:rsid w:val="00530CB0"/>
    <w:rsid w:val="00530EF6"/>
    <w:rsid w:val="0053252C"/>
    <w:rsid w:val="0053276C"/>
    <w:rsid w:val="00532A16"/>
    <w:rsid w:val="005334F0"/>
    <w:rsid w:val="00533605"/>
    <w:rsid w:val="00533EC4"/>
    <w:rsid w:val="005346DB"/>
    <w:rsid w:val="00535243"/>
    <w:rsid w:val="00535263"/>
    <w:rsid w:val="00535CB3"/>
    <w:rsid w:val="00535F5A"/>
    <w:rsid w:val="005369D4"/>
    <w:rsid w:val="00540E16"/>
    <w:rsid w:val="005436ED"/>
    <w:rsid w:val="00543A71"/>
    <w:rsid w:val="00543D13"/>
    <w:rsid w:val="00545553"/>
    <w:rsid w:val="0054571C"/>
    <w:rsid w:val="0054633E"/>
    <w:rsid w:val="0054648A"/>
    <w:rsid w:val="00547713"/>
    <w:rsid w:val="00547B4A"/>
    <w:rsid w:val="00547C8A"/>
    <w:rsid w:val="00550A23"/>
    <w:rsid w:val="00550A45"/>
    <w:rsid w:val="00550E37"/>
    <w:rsid w:val="00551526"/>
    <w:rsid w:val="00552C15"/>
    <w:rsid w:val="005544E0"/>
    <w:rsid w:val="00554750"/>
    <w:rsid w:val="00554A28"/>
    <w:rsid w:val="00554B0B"/>
    <w:rsid w:val="00554D4D"/>
    <w:rsid w:val="00556138"/>
    <w:rsid w:val="00556544"/>
    <w:rsid w:val="0055678F"/>
    <w:rsid w:val="00556CDE"/>
    <w:rsid w:val="00561568"/>
    <w:rsid w:val="0056287A"/>
    <w:rsid w:val="00562ED1"/>
    <w:rsid w:val="0056356F"/>
    <w:rsid w:val="00563CEA"/>
    <w:rsid w:val="005657DD"/>
    <w:rsid w:val="00567648"/>
    <w:rsid w:val="005738DF"/>
    <w:rsid w:val="00573C45"/>
    <w:rsid w:val="00573C89"/>
    <w:rsid w:val="00574125"/>
    <w:rsid w:val="00574839"/>
    <w:rsid w:val="005748BD"/>
    <w:rsid w:val="005753A9"/>
    <w:rsid w:val="00575C9A"/>
    <w:rsid w:val="00576846"/>
    <w:rsid w:val="00580DE1"/>
    <w:rsid w:val="00582951"/>
    <w:rsid w:val="00582B82"/>
    <w:rsid w:val="00582DAA"/>
    <w:rsid w:val="00584CA8"/>
    <w:rsid w:val="00586643"/>
    <w:rsid w:val="00590910"/>
    <w:rsid w:val="00590FE0"/>
    <w:rsid w:val="005938AF"/>
    <w:rsid w:val="0059474F"/>
    <w:rsid w:val="00595979"/>
    <w:rsid w:val="005973B1"/>
    <w:rsid w:val="00597471"/>
    <w:rsid w:val="005A0213"/>
    <w:rsid w:val="005A2611"/>
    <w:rsid w:val="005A330B"/>
    <w:rsid w:val="005A3A9F"/>
    <w:rsid w:val="005A5DBD"/>
    <w:rsid w:val="005B17C8"/>
    <w:rsid w:val="005B4E8F"/>
    <w:rsid w:val="005B5B6E"/>
    <w:rsid w:val="005C01DD"/>
    <w:rsid w:val="005C17BD"/>
    <w:rsid w:val="005C26AA"/>
    <w:rsid w:val="005C3C7F"/>
    <w:rsid w:val="005C5700"/>
    <w:rsid w:val="005C5DBE"/>
    <w:rsid w:val="005C6216"/>
    <w:rsid w:val="005D0AEE"/>
    <w:rsid w:val="005D103B"/>
    <w:rsid w:val="005D12AD"/>
    <w:rsid w:val="005D1737"/>
    <w:rsid w:val="005D1E3B"/>
    <w:rsid w:val="005D2EDA"/>
    <w:rsid w:val="005D3BC9"/>
    <w:rsid w:val="005D6BA7"/>
    <w:rsid w:val="005E2BB2"/>
    <w:rsid w:val="005E343D"/>
    <w:rsid w:val="005E3840"/>
    <w:rsid w:val="005E3DC3"/>
    <w:rsid w:val="005E5661"/>
    <w:rsid w:val="005E574C"/>
    <w:rsid w:val="005F0D8B"/>
    <w:rsid w:val="005F1A03"/>
    <w:rsid w:val="005F2AED"/>
    <w:rsid w:val="005F583D"/>
    <w:rsid w:val="005F623B"/>
    <w:rsid w:val="005F676B"/>
    <w:rsid w:val="005F6CEC"/>
    <w:rsid w:val="005F6E21"/>
    <w:rsid w:val="00600BCA"/>
    <w:rsid w:val="00600D6C"/>
    <w:rsid w:val="00601030"/>
    <w:rsid w:val="006020B9"/>
    <w:rsid w:val="00603FF9"/>
    <w:rsid w:val="006052C1"/>
    <w:rsid w:val="006060CB"/>
    <w:rsid w:val="00606C15"/>
    <w:rsid w:val="00607DB5"/>
    <w:rsid w:val="0061136B"/>
    <w:rsid w:val="00612B4B"/>
    <w:rsid w:val="006139B7"/>
    <w:rsid w:val="00617441"/>
    <w:rsid w:val="00617C83"/>
    <w:rsid w:val="00617F10"/>
    <w:rsid w:val="00620006"/>
    <w:rsid w:val="00620977"/>
    <w:rsid w:val="00620C4D"/>
    <w:rsid w:val="00622234"/>
    <w:rsid w:val="006222CC"/>
    <w:rsid w:val="00623099"/>
    <w:rsid w:val="00624B3D"/>
    <w:rsid w:val="00626DAF"/>
    <w:rsid w:val="0062732D"/>
    <w:rsid w:val="006278B7"/>
    <w:rsid w:val="006313A8"/>
    <w:rsid w:val="006321DD"/>
    <w:rsid w:val="00632781"/>
    <w:rsid w:val="0063348B"/>
    <w:rsid w:val="0063661A"/>
    <w:rsid w:val="006433D5"/>
    <w:rsid w:val="00645259"/>
    <w:rsid w:val="006452F8"/>
    <w:rsid w:val="0064636B"/>
    <w:rsid w:val="006463B6"/>
    <w:rsid w:val="006463EF"/>
    <w:rsid w:val="006463F4"/>
    <w:rsid w:val="00646EC3"/>
    <w:rsid w:val="00650368"/>
    <w:rsid w:val="0065085A"/>
    <w:rsid w:val="00653672"/>
    <w:rsid w:val="00654533"/>
    <w:rsid w:val="006559F4"/>
    <w:rsid w:val="00656D5D"/>
    <w:rsid w:val="00656F26"/>
    <w:rsid w:val="006600D4"/>
    <w:rsid w:val="0066202E"/>
    <w:rsid w:val="00662412"/>
    <w:rsid w:val="006624BD"/>
    <w:rsid w:val="00665FF8"/>
    <w:rsid w:val="0066742F"/>
    <w:rsid w:val="00667761"/>
    <w:rsid w:val="006704CF"/>
    <w:rsid w:val="006726FF"/>
    <w:rsid w:val="00673E9D"/>
    <w:rsid w:val="00675C52"/>
    <w:rsid w:val="00677711"/>
    <w:rsid w:val="0068064A"/>
    <w:rsid w:val="00681222"/>
    <w:rsid w:val="00682722"/>
    <w:rsid w:val="00682A73"/>
    <w:rsid w:val="0068349F"/>
    <w:rsid w:val="006849DE"/>
    <w:rsid w:val="00684EAE"/>
    <w:rsid w:val="0068626B"/>
    <w:rsid w:val="0068761C"/>
    <w:rsid w:val="00687783"/>
    <w:rsid w:val="0069028D"/>
    <w:rsid w:val="00691129"/>
    <w:rsid w:val="0069345B"/>
    <w:rsid w:val="00695D5F"/>
    <w:rsid w:val="006A0730"/>
    <w:rsid w:val="006A149C"/>
    <w:rsid w:val="006A2C96"/>
    <w:rsid w:val="006A2FA1"/>
    <w:rsid w:val="006A57CE"/>
    <w:rsid w:val="006B06B4"/>
    <w:rsid w:val="006B0720"/>
    <w:rsid w:val="006B162C"/>
    <w:rsid w:val="006B3DF0"/>
    <w:rsid w:val="006B48AD"/>
    <w:rsid w:val="006B5039"/>
    <w:rsid w:val="006B5A2A"/>
    <w:rsid w:val="006B639B"/>
    <w:rsid w:val="006B6F48"/>
    <w:rsid w:val="006B7710"/>
    <w:rsid w:val="006B7BCD"/>
    <w:rsid w:val="006C172E"/>
    <w:rsid w:val="006C3FC3"/>
    <w:rsid w:val="006C4A5F"/>
    <w:rsid w:val="006C6545"/>
    <w:rsid w:val="006C71F9"/>
    <w:rsid w:val="006C7E7C"/>
    <w:rsid w:val="006D02F3"/>
    <w:rsid w:val="006D3451"/>
    <w:rsid w:val="006D5B18"/>
    <w:rsid w:val="006D694A"/>
    <w:rsid w:val="006D77A3"/>
    <w:rsid w:val="006D7B0C"/>
    <w:rsid w:val="006E04AE"/>
    <w:rsid w:val="006E05AA"/>
    <w:rsid w:val="006E134E"/>
    <w:rsid w:val="006E154A"/>
    <w:rsid w:val="006E256E"/>
    <w:rsid w:val="006E390D"/>
    <w:rsid w:val="006E5066"/>
    <w:rsid w:val="006E6C17"/>
    <w:rsid w:val="006F192B"/>
    <w:rsid w:val="006F1DBB"/>
    <w:rsid w:val="006F2B27"/>
    <w:rsid w:val="006F4242"/>
    <w:rsid w:val="006F587C"/>
    <w:rsid w:val="00701152"/>
    <w:rsid w:val="0070371F"/>
    <w:rsid w:val="007042E0"/>
    <w:rsid w:val="007075CC"/>
    <w:rsid w:val="00707DC4"/>
    <w:rsid w:val="0071102E"/>
    <w:rsid w:val="00711A83"/>
    <w:rsid w:val="007122AE"/>
    <w:rsid w:val="00712EA9"/>
    <w:rsid w:val="00713091"/>
    <w:rsid w:val="00713400"/>
    <w:rsid w:val="0071445A"/>
    <w:rsid w:val="0071725F"/>
    <w:rsid w:val="00717451"/>
    <w:rsid w:val="00717C38"/>
    <w:rsid w:val="00720346"/>
    <w:rsid w:val="00720958"/>
    <w:rsid w:val="00721214"/>
    <w:rsid w:val="00721F9F"/>
    <w:rsid w:val="00722195"/>
    <w:rsid w:val="00722CDF"/>
    <w:rsid w:val="00725C69"/>
    <w:rsid w:val="00726CF4"/>
    <w:rsid w:val="00726DC3"/>
    <w:rsid w:val="00726EF9"/>
    <w:rsid w:val="00727718"/>
    <w:rsid w:val="007306E1"/>
    <w:rsid w:val="00731087"/>
    <w:rsid w:val="00731165"/>
    <w:rsid w:val="0073144B"/>
    <w:rsid w:val="00731D3D"/>
    <w:rsid w:val="00733796"/>
    <w:rsid w:val="00733894"/>
    <w:rsid w:val="0073467D"/>
    <w:rsid w:val="007346E5"/>
    <w:rsid w:val="00734E9C"/>
    <w:rsid w:val="0073552F"/>
    <w:rsid w:val="00735DF0"/>
    <w:rsid w:val="007374F8"/>
    <w:rsid w:val="00741C93"/>
    <w:rsid w:val="00744BD3"/>
    <w:rsid w:val="00746589"/>
    <w:rsid w:val="00746FAB"/>
    <w:rsid w:val="00747940"/>
    <w:rsid w:val="00747C6C"/>
    <w:rsid w:val="00750336"/>
    <w:rsid w:val="00751A7A"/>
    <w:rsid w:val="00752ADB"/>
    <w:rsid w:val="00752B3B"/>
    <w:rsid w:val="007548FA"/>
    <w:rsid w:val="00755539"/>
    <w:rsid w:val="00760638"/>
    <w:rsid w:val="00760EDD"/>
    <w:rsid w:val="0076490D"/>
    <w:rsid w:val="00764C24"/>
    <w:rsid w:val="0076580E"/>
    <w:rsid w:val="007677F4"/>
    <w:rsid w:val="0077050A"/>
    <w:rsid w:val="00770A21"/>
    <w:rsid w:val="00771169"/>
    <w:rsid w:val="00771AA0"/>
    <w:rsid w:val="007731AC"/>
    <w:rsid w:val="007757C1"/>
    <w:rsid w:val="00776176"/>
    <w:rsid w:val="007775BE"/>
    <w:rsid w:val="00777D46"/>
    <w:rsid w:val="00777FBD"/>
    <w:rsid w:val="007807E0"/>
    <w:rsid w:val="00784545"/>
    <w:rsid w:val="00784EB5"/>
    <w:rsid w:val="00787C05"/>
    <w:rsid w:val="00790DCE"/>
    <w:rsid w:val="00791FB0"/>
    <w:rsid w:val="007920BA"/>
    <w:rsid w:val="0079228F"/>
    <w:rsid w:val="00793204"/>
    <w:rsid w:val="00793E78"/>
    <w:rsid w:val="00793F21"/>
    <w:rsid w:val="00794BBB"/>
    <w:rsid w:val="00794D55"/>
    <w:rsid w:val="007958B8"/>
    <w:rsid w:val="00795EE8"/>
    <w:rsid w:val="007977E5"/>
    <w:rsid w:val="007A0206"/>
    <w:rsid w:val="007A139E"/>
    <w:rsid w:val="007A190F"/>
    <w:rsid w:val="007A24E7"/>
    <w:rsid w:val="007A2E3A"/>
    <w:rsid w:val="007A39DC"/>
    <w:rsid w:val="007A405B"/>
    <w:rsid w:val="007A4464"/>
    <w:rsid w:val="007A454B"/>
    <w:rsid w:val="007A59CD"/>
    <w:rsid w:val="007A6454"/>
    <w:rsid w:val="007A660E"/>
    <w:rsid w:val="007A7A75"/>
    <w:rsid w:val="007A7DF4"/>
    <w:rsid w:val="007B252C"/>
    <w:rsid w:val="007B2595"/>
    <w:rsid w:val="007B49A7"/>
    <w:rsid w:val="007B4D0C"/>
    <w:rsid w:val="007B55DA"/>
    <w:rsid w:val="007B5703"/>
    <w:rsid w:val="007B5800"/>
    <w:rsid w:val="007B6741"/>
    <w:rsid w:val="007B7939"/>
    <w:rsid w:val="007B7E04"/>
    <w:rsid w:val="007C059C"/>
    <w:rsid w:val="007C091C"/>
    <w:rsid w:val="007C2618"/>
    <w:rsid w:val="007C2D4E"/>
    <w:rsid w:val="007C4167"/>
    <w:rsid w:val="007C41FC"/>
    <w:rsid w:val="007C633E"/>
    <w:rsid w:val="007C69C8"/>
    <w:rsid w:val="007C7D49"/>
    <w:rsid w:val="007D1188"/>
    <w:rsid w:val="007D17EB"/>
    <w:rsid w:val="007D2F7B"/>
    <w:rsid w:val="007D377C"/>
    <w:rsid w:val="007D3A35"/>
    <w:rsid w:val="007D3BBB"/>
    <w:rsid w:val="007D3DF8"/>
    <w:rsid w:val="007D49A3"/>
    <w:rsid w:val="007D5428"/>
    <w:rsid w:val="007D599E"/>
    <w:rsid w:val="007D5A69"/>
    <w:rsid w:val="007D5DCB"/>
    <w:rsid w:val="007D625A"/>
    <w:rsid w:val="007D62A1"/>
    <w:rsid w:val="007D72C1"/>
    <w:rsid w:val="007D74BE"/>
    <w:rsid w:val="007E124F"/>
    <w:rsid w:val="007E3765"/>
    <w:rsid w:val="007E49FA"/>
    <w:rsid w:val="007E51DA"/>
    <w:rsid w:val="007E71B0"/>
    <w:rsid w:val="007E7349"/>
    <w:rsid w:val="007F000D"/>
    <w:rsid w:val="007F07E7"/>
    <w:rsid w:val="007F0DC3"/>
    <w:rsid w:val="007F0EBC"/>
    <w:rsid w:val="007F313D"/>
    <w:rsid w:val="007F3711"/>
    <w:rsid w:val="007F387D"/>
    <w:rsid w:val="007F4EE1"/>
    <w:rsid w:val="007F5143"/>
    <w:rsid w:val="007F522B"/>
    <w:rsid w:val="007F592B"/>
    <w:rsid w:val="007F6FA9"/>
    <w:rsid w:val="008013EC"/>
    <w:rsid w:val="008017C4"/>
    <w:rsid w:val="008028AD"/>
    <w:rsid w:val="00803C0B"/>
    <w:rsid w:val="00804902"/>
    <w:rsid w:val="00804E9D"/>
    <w:rsid w:val="0080520F"/>
    <w:rsid w:val="008058AC"/>
    <w:rsid w:val="00805A3B"/>
    <w:rsid w:val="008074AC"/>
    <w:rsid w:val="00807AFB"/>
    <w:rsid w:val="0081056C"/>
    <w:rsid w:val="008110EE"/>
    <w:rsid w:val="0081181E"/>
    <w:rsid w:val="008137BF"/>
    <w:rsid w:val="00813FD7"/>
    <w:rsid w:val="008151C3"/>
    <w:rsid w:val="00815B59"/>
    <w:rsid w:val="00817148"/>
    <w:rsid w:val="008172CD"/>
    <w:rsid w:val="00820336"/>
    <w:rsid w:val="008214DF"/>
    <w:rsid w:val="00822A96"/>
    <w:rsid w:val="008268A7"/>
    <w:rsid w:val="00830154"/>
    <w:rsid w:val="00832136"/>
    <w:rsid w:val="00832A3A"/>
    <w:rsid w:val="008356F1"/>
    <w:rsid w:val="00837FB1"/>
    <w:rsid w:val="00841C04"/>
    <w:rsid w:val="008434EB"/>
    <w:rsid w:val="00843666"/>
    <w:rsid w:val="00845CC8"/>
    <w:rsid w:val="00846E59"/>
    <w:rsid w:val="00846EE8"/>
    <w:rsid w:val="008507C7"/>
    <w:rsid w:val="00850B96"/>
    <w:rsid w:val="00851DC4"/>
    <w:rsid w:val="00852B54"/>
    <w:rsid w:val="0085324F"/>
    <w:rsid w:val="008535F1"/>
    <w:rsid w:val="00854211"/>
    <w:rsid w:val="00854C00"/>
    <w:rsid w:val="008550E0"/>
    <w:rsid w:val="00855922"/>
    <w:rsid w:val="008569D3"/>
    <w:rsid w:val="00857DC7"/>
    <w:rsid w:val="0086102F"/>
    <w:rsid w:val="008646E1"/>
    <w:rsid w:val="00865382"/>
    <w:rsid w:val="00865D7F"/>
    <w:rsid w:val="00866C26"/>
    <w:rsid w:val="00866FC7"/>
    <w:rsid w:val="008672FD"/>
    <w:rsid w:val="00867DF5"/>
    <w:rsid w:val="00867F36"/>
    <w:rsid w:val="00872AA4"/>
    <w:rsid w:val="008732B6"/>
    <w:rsid w:val="008738B8"/>
    <w:rsid w:val="00873EEC"/>
    <w:rsid w:val="00874A3C"/>
    <w:rsid w:val="00874A7B"/>
    <w:rsid w:val="008758BB"/>
    <w:rsid w:val="00875D11"/>
    <w:rsid w:val="0087640B"/>
    <w:rsid w:val="008774C6"/>
    <w:rsid w:val="008774E3"/>
    <w:rsid w:val="008826AD"/>
    <w:rsid w:val="00882D4A"/>
    <w:rsid w:val="00886E9B"/>
    <w:rsid w:val="008877FB"/>
    <w:rsid w:val="008910BD"/>
    <w:rsid w:val="008921DA"/>
    <w:rsid w:val="008922F1"/>
    <w:rsid w:val="00892AB8"/>
    <w:rsid w:val="0089368B"/>
    <w:rsid w:val="008945F3"/>
    <w:rsid w:val="0089599E"/>
    <w:rsid w:val="00897819"/>
    <w:rsid w:val="008A2B5F"/>
    <w:rsid w:val="008A3DEB"/>
    <w:rsid w:val="008A4241"/>
    <w:rsid w:val="008A42A4"/>
    <w:rsid w:val="008A4583"/>
    <w:rsid w:val="008A49E9"/>
    <w:rsid w:val="008A53A9"/>
    <w:rsid w:val="008A6517"/>
    <w:rsid w:val="008A65ED"/>
    <w:rsid w:val="008A6F34"/>
    <w:rsid w:val="008A7680"/>
    <w:rsid w:val="008A7B88"/>
    <w:rsid w:val="008A7C57"/>
    <w:rsid w:val="008B03BE"/>
    <w:rsid w:val="008B0EBE"/>
    <w:rsid w:val="008B55F0"/>
    <w:rsid w:val="008B5882"/>
    <w:rsid w:val="008B5D80"/>
    <w:rsid w:val="008B641F"/>
    <w:rsid w:val="008C1A98"/>
    <w:rsid w:val="008C23F5"/>
    <w:rsid w:val="008C4534"/>
    <w:rsid w:val="008C47B1"/>
    <w:rsid w:val="008C4A7D"/>
    <w:rsid w:val="008C4C78"/>
    <w:rsid w:val="008C5AFE"/>
    <w:rsid w:val="008C7281"/>
    <w:rsid w:val="008D0971"/>
    <w:rsid w:val="008D2650"/>
    <w:rsid w:val="008D43A1"/>
    <w:rsid w:val="008D5100"/>
    <w:rsid w:val="008D543B"/>
    <w:rsid w:val="008D5C29"/>
    <w:rsid w:val="008D6126"/>
    <w:rsid w:val="008D7A4E"/>
    <w:rsid w:val="008D7A9F"/>
    <w:rsid w:val="008E0DAD"/>
    <w:rsid w:val="008E3AC2"/>
    <w:rsid w:val="008E4245"/>
    <w:rsid w:val="008F0C19"/>
    <w:rsid w:val="008F1A88"/>
    <w:rsid w:val="008F24F7"/>
    <w:rsid w:val="008F4167"/>
    <w:rsid w:val="008F576C"/>
    <w:rsid w:val="008F5D63"/>
    <w:rsid w:val="008F71F3"/>
    <w:rsid w:val="008F7623"/>
    <w:rsid w:val="009009E7"/>
    <w:rsid w:val="00900E44"/>
    <w:rsid w:val="0090274D"/>
    <w:rsid w:val="00902A17"/>
    <w:rsid w:val="009030B5"/>
    <w:rsid w:val="009034B8"/>
    <w:rsid w:val="0090462A"/>
    <w:rsid w:val="009046B7"/>
    <w:rsid w:val="009050CC"/>
    <w:rsid w:val="00906DF8"/>
    <w:rsid w:val="00907DFF"/>
    <w:rsid w:val="00910CA5"/>
    <w:rsid w:val="00910CF3"/>
    <w:rsid w:val="00910D47"/>
    <w:rsid w:val="00911E7E"/>
    <w:rsid w:val="00912D6C"/>
    <w:rsid w:val="009130CB"/>
    <w:rsid w:val="00917BF9"/>
    <w:rsid w:val="009205E4"/>
    <w:rsid w:val="009208E6"/>
    <w:rsid w:val="00921CB4"/>
    <w:rsid w:val="009224CF"/>
    <w:rsid w:val="009229B7"/>
    <w:rsid w:val="00922CC2"/>
    <w:rsid w:val="00922F4E"/>
    <w:rsid w:val="00923175"/>
    <w:rsid w:val="0092398F"/>
    <w:rsid w:val="00923D96"/>
    <w:rsid w:val="00924414"/>
    <w:rsid w:val="00924E8A"/>
    <w:rsid w:val="00925191"/>
    <w:rsid w:val="009257C3"/>
    <w:rsid w:val="00925818"/>
    <w:rsid w:val="0092633C"/>
    <w:rsid w:val="00926782"/>
    <w:rsid w:val="00926F1A"/>
    <w:rsid w:val="009277DF"/>
    <w:rsid w:val="009302B7"/>
    <w:rsid w:val="00931355"/>
    <w:rsid w:val="00932ACE"/>
    <w:rsid w:val="00933398"/>
    <w:rsid w:val="00933FEF"/>
    <w:rsid w:val="00934AA5"/>
    <w:rsid w:val="009354CE"/>
    <w:rsid w:val="009356FD"/>
    <w:rsid w:val="00936301"/>
    <w:rsid w:val="00936E31"/>
    <w:rsid w:val="009370A8"/>
    <w:rsid w:val="009413F0"/>
    <w:rsid w:val="009433C9"/>
    <w:rsid w:val="009461A3"/>
    <w:rsid w:val="0094625E"/>
    <w:rsid w:val="009472AD"/>
    <w:rsid w:val="00947373"/>
    <w:rsid w:val="00951125"/>
    <w:rsid w:val="00953356"/>
    <w:rsid w:val="009533DC"/>
    <w:rsid w:val="00953502"/>
    <w:rsid w:val="00953D53"/>
    <w:rsid w:val="00953E1A"/>
    <w:rsid w:val="00956759"/>
    <w:rsid w:val="0095699A"/>
    <w:rsid w:val="00956F3B"/>
    <w:rsid w:val="00956FA1"/>
    <w:rsid w:val="00957D09"/>
    <w:rsid w:val="00960069"/>
    <w:rsid w:val="00961166"/>
    <w:rsid w:val="00961E45"/>
    <w:rsid w:val="00962137"/>
    <w:rsid w:val="00963CB0"/>
    <w:rsid w:val="00967E02"/>
    <w:rsid w:val="0097010C"/>
    <w:rsid w:val="009721D2"/>
    <w:rsid w:val="009725CC"/>
    <w:rsid w:val="009729DB"/>
    <w:rsid w:val="0097404F"/>
    <w:rsid w:val="00974DF6"/>
    <w:rsid w:val="00975583"/>
    <w:rsid w:val="00975A76"/>
    <w:rsid w:val="009769DA"/>
    <w:rsid w:val="00976F7A"/>
    <w:rsid w:val="009800B3"/>
    <w:rsid w:val="00983AD3"/>
    <w:rsid w:val="0098587A"/>
    <w:rsid w:val="00985C9F"/>
    <w:rsid w:val="0099069B"/>
    <w:rsid w:val="009923C2"/>
    <w:rsid w:val="009926AF"/>
    <w:rsid w:val="00992DEA"/>
    <w:rsid w:val="0099343C"/>
    <w:rsid w:val="00994525"/>
    <w:rsid w:val="00994D72"/>
    <w:rsid w:val="00994FBD"/>
    <w:rsid w:val="009977CC"/>
    <w:rsid w:val="00997B6C"/>
    <w:rsid w:val="009A0067"/>
    <w:rsid w:val="009A053A"/>
    <w:rsid w:val="009A0FDC"/>
    <w:rsid w:val="009A1968"/>
    <w:rsid w:val="009A1E8D"/>
    <w:rsid w:val="009A2837"/>
    <w:rsid w:val="009A4109"/>
    <w:rsid w:val="009A5052"/>
    <w:rsid w:val="009A6268"/>
    <w:rsid w:val="009A64B2"/>
    <w:rsid w:val="009A6E3D"/>
    <w:rsid w:val="009A7511"/>
    <w:rsid w:val="009B0079"/>
    <w:rsid w:val="009B106F"/>
    <w:rsid w:val="009B211C"/>
    <w:rsid w:val="009B22C9"/>
    <w:rsid w:val="009B3AEF"/>
    <w:rsid w:val="009B4B89"/>
    <w:rsid w:val="009B60EA"/>
    <w:rsid w:val="009B63C0"/>
    <w:rsid w:val="009C01EE"/>
    <w:rsid w:val="009C078D"/>
    <w:rsid w:val="009C1994"/>
    <w:rsid w:val="009C28D1"/>
    <w:rsid w:val="009C2E91"/>
    <w:rsid w:val="009C4FE8"/>
    <w:rsid w:val="009C5DF1"/>
    <w:rsid w:val="009D06AD"/>
    <w:rsid w:val="009D1909"/>
    <w:rsid w:val="009D1E1F"/>
    <w:rsid w:val="009D21BC"/>
    <w:rsid w:val="009D2C4E"/>
    <w:rsid w:val="009D3B9A"/>
    <w:rsid w:val="009D3D2B"/>
    <w:rsid w:val="009D4148"/>
    <w:rsid w:val="009D4B3A"/>
    <w:rsid w:val="009D5D30"/>
    <w:rsid w:val="009D64E3"/>
    <w:rsid w:val="009D7285"/>
    <w:rsid w:val="009D74FC"/>
    <w:rsid w:val="009E0EEC"/>
    <w:rsid w:val="009E25D8"/>
    <w:rsid w:val="009E287F"/>
    <w:rsid w:val="009E4102"/>
    <w:rsid w:val="009E418B"/>
    <w:rsid w:val="009E4222"/>
    <w:rsid w:val="009F084A"/>
    <w:rsid w:val="009F1B4B"/>
    <w:rsid w:val="009F4276"/>
    <w:rsid w:val="009F5E47"/>
    <w:rsid w:val="009F7227"/>
    <w:rsid w:val="00A02628"/>
    <w:rsid w:val="00A027D3"/>
    <w:rsid w:val="00A02AC1"/>
    <w:rsid w:val="00A043F1"/>
    <w:rsid w:val="00A04D36"/>
    <w:rsid w:val="00A07796"/>
    <w:rsid w:val="00A07B1B"/>
    <w:rsid w:val="00A114F5"/>
    <w:rsid w:val="00A1170C"/>
    <w:rsid w:val="00A14B98"/>
    <w:rsid w:val="00A21392"/>
    <w:rsid w:val="00A24317"/>
    <w:rsid w:val="00A2537D"/>
    <w:rsid w:val="00A2552A"/>
    <w:rsid w:val="00A25808"/>
    <w:rsid w:val="00A25DAB"/>
    <w:rsid w:val="00A25E11"/>
    <w:rsid w:val="00A25F5D"/>
    <w:rsid w:val="00A27447"/>
    <w:rsid w:val="00A300DE"/>
    <w:rsid w:val="00A3025E"/>
    <w:rsid w:val="00A32811"/>
    <w:rsid w:val="00A32C1C"/>
    <w:rsid w:val="00A334CE"/>
    <w:rsid w:val="00A347CD"/>
    <w:rsid w:val="00A34BB3"/>
    <w:rsid w:val="00A35D77"/>
    <w:rsid w:val="00A37B46"/>
    <w:rsid w:val="00A4331A"/>
    <w:rsid w:val="00A4343C"/>
    <w:rsid w:val="00A44042"/>
    <w:rsid w:val="00A44F46"/>
    <w:rsid w:val="00A46A4F"/>
    <w:rsid w:val="00A473ED"/>
    <w:rsid w:val="00A47547"/>
    <w:rsid w:val="00A50801"/>
    <w:rsid w:val="00A513B0"/>
    <w:rsid w:val="00A534EA"/>
    <w:rsid w:val="00A535E0"/>
    <w:rsid w:val="00A537FB"/>
    <w:rsid w:val="00A54994"/>
    <w:rsid w:val="00A55D13"/>
    <w:rsid w:val="00A55F55"/>
    <w:rsid w:val="00A560DC"/>
    <w:rsid w:val="00A575E6"/>
    <w:rsid w:val="00A57C44"/>
    <w:rsid w:val="00A57CE9"/>
    <w:rsid w:val="00A60305"/>
    <w:rsid w:val="00A6263D"/>
    <w:rsid w:val="00A62A8B"/>
    <w:rsid w:val="00A660CE"/>
    <w:rsid w:val="00A66781"/>
    <w:rsid w:val="00A670DA"/>
    <w:rsid w:val="00A67CFB"/>
    <w:rsid w:val="00A7031D"/>
    <w:rsid w:val="00A71278"/>
    <w:rsid w:val="00A7258E"/>
    <w:rsid w:val="00A73798"/>
    <w:rsid w:val="00A73FF3"/>
    <w:rsid w:val="00A76A67"/>
    <w:rsid w:val="00A77D5B"/>
    <w:rsid w:val="00A826B4"/>
    <w:rsid w:val="00A83C61"/>
    <w:rsid w:val="00A86633"/>
    <w:rsid w:val="00A91F34"/>
    <w:rsid w:val="00A94CC6"/>
    <w:rsid w:val="00A97758"/>
    <w:rsid w:val="00A97949"/>
    <w:rsid w:val="00A97E6A"/>
    <w:rsid w:val="00AA0AA2"/>
    <w:rsid w:val="00AA0C1A"/>
    <w:rsid w:val="00AA5500"/>
    <w:rsid w:val="00AA7126"/>
    <w:rsid w:val="00AA7F2C"/>
    <w:rsid w:val="00AB119D"/>
    <w:rsid w:val="00AB1836"/>
    <w:rsid w:val="00AB2022"/>
    <w:rsid w:val="00AB37CD"/>
    <w:rsid w:val="00AB40AF"/>
    <w:rsid w:val="00AB55E9"/>
    <w:rsid w:val="00AB6433"/>
    <w:rsid w:val="00AB7416"/>
    <w:rsid w:val="00AB7A03"/>
    <w:rsid w:val="00AC035E"/>
    <w:rsid w:val="00AC140F"/>
    <w:rsid w:val="00AC2C50"/>
    <w:rsid w:val="00AC4939"/>
    <w:rsid w:val="00AC4C12"/>
    <w:rsid w:val="00AC5269"/>
    <w:rsid w:val="00AC59B2"/>
    <w:rsid w:val="00AC6801"/>
    <w:rsid w:val="00AC6E48"/>
    <w:rsid w:val="00AD0798"/>
    <w:rsid w:val="00AD0CED"/>
    <w:rsid w:val="00AD1CF4"/>
    <w:rsid w:val="00AD2BF8"/>
    <w:rsid w:val="00AD2D19"/>
    <w:rsid w:val="00AD511D"/>
    <w:rsid w:val="00AD5B06"/>
    <w:rsid w:val="00AE2356"/>
    <w:rsid w:val="00AE3602"/>
    <w:rsid w:val="00AE43FC"/>
    <w:rsid w:val="00AE50AD"/>
    <w:rsid w:val="00AE5B8D"/>
    <w:rsid w:val="00AF0C7C"/>
    <w:rsid w:val="00AF4B26"/>
    <w:rsid w:val="00AF5CA7"/>
    <w:rsid w:val="00AF607A"/>
    <w:rsid w:val="00AF6FC8"/>
    <w:rsid w:val="00B009C4"/>
    <w:rsid w:val="00B01E0E"/>
    <w:rsid w:val="00B03A6B"/>
    <w:rsid w:val="00B048D0"/>
    <w:rsid w:val="00B04FD8"/>
    <w:rsid w:val="00B056A7"/>
    <w:rsid w:val="00B06930"/>
    <w:rsid w:val="00B069F8"/>
    <w:rsid w:val="00B10004"/>
    <w:rsid w:val="00B10A07"/>
    <w:rsid w:val="00B121CD"/>
    <w:rsid w:val="00B14243"/>
    <w:rsid w:val="00B15007"/>
    <w:rsid w:val="00B153D4"/>
    <w:rsid w:val="00B15A71"/>
    <w:rsid w:val="00B1792D"/>
    <w:rsid w:val="00B2028F"/>
    <w:rsid w:val="00B20CB8"/>
    <w:rsid w:val="00B21A79"/>
    <w:rsid w:val="00B22874"/>
    <w:rsid w:val="00B22CAC"/>
    <w:rsid w:val="00B23386"/>
    <w:rsid w:val="00B26564"/>
    <w:rsid w:val="00B26A47"/>
    <w:rsid w:val="00B26E8D"/>
    <w:rsid w:val="00B310D1"/>
    <w:rsid w:val="00B31A80"/>
    <w:rsid w:val="00B35BDB"/>
    <w:rsid w:val="00B37747"/>
    <w:rsid w:val="00B400DD"/>
    <w:rsid w:val="00B40F22"/>
    <w:rsid w:val="00B41D41"/>
    <w:rsid w:val="00B430A3"/>
    <w:rsid w:val="00B43613"/>
    <w:rsid w:val="00B442C1"/>
    <w:rsid w:val="00B4514E"/>
    <w:rsid w:val="00B47243"/>
    <w:rsid w:val="00B502BA"/>
    <w:rsid w:val="00B519D8"/>
    <w:rsid w:val="00B52E73"/>
    <w:rsid w:val="00B52EA9"/>
    <w:rsid w:val="00B538DD"/>
    <w:rsid w:val="00B53CE9"/>
    <w:rsid w:val="00B56005"/>
    <w:rsid w:val="00B56E9F"/>
    <w:rsid w:val="00B604B1"/>
    <w:rsid w:val="00B6070C"/>
    <w:rsid w:val="00B60A62"/>
    <w:rsid w:val="00B61FD2"/>
    <w:rsid w:val="00B66F4B"/>
    <w:rsid w:val="00B67273"/>
    <w:rsid w:val="00B71033"/>
    <w:rsid w:val="00B716C0"/>
    <w:rsid w:val="00B722E2"/>
    <w:rsid w:val="00B7281D"/>
    <w:rsid w:val="00B72BDF"/>
    <w:rsid w:val="00B73568"/>
    <w:rsid w:val="00B736A5"/>
    <w:rsid w:val="00B757EF"/>
    <w:rsid w:val="00B76BA1"/>
    <w:rsid w:val="00B76F3A"/>
    <w:rsid w:val="00B770C6"/>
    <w:rsid w:val="00B779EF"/>
    <w:rsid w:val="00B80A76"/>
    <w:rsid w:val="00B80C89"/>
    <w:rsid w:val="00B80E7E"/>
    <w:rsid w:val="00B816EC"/>
    <w:rsid w:val="00B824C9"/>
    <w:rsid w:val="00B82E28"/>
    <w:rsid w:val="00B84D05"/>
    <w:rsid w:val="00B85E64"/>
    <w:rsid w:val="00B85ED6"/>
    <w:rsid w:val="00B86DF0"/>
    <w:rsid w:val="00B9093E"/>
    <w:rsid w:val="00B91574"/>
    <w:rsid w:val="00B94B3D"/>
    <w:rsid w:val="00B95611"/>
    <w:rsid w:val="00B95B00"/>
    <w:rsid w:val="00B96804"/>
    <w:rsid w:val="00BA10C0"/>
    <w:rsid w:val="00BA205F"/>
    <w:rsid w:val="00BA2F9B"/>
    <w:rsid w:val="00BA3A28"/>
    <w:rsid w:val="00BA5FDF"/>
    <w:rsid w:val="00BA65E0"/>
    <w:rsid w:val="00BB062D"/>
    <w:rsid w:val="00BB371C"/>
    <w:rsid w:val="00BB55B7"/>
    <w:rsid w:val="00BB687B"/>
    <w:rsid w:val="00BB781C"/>
    <w:rsid w:val="00BC1246"/>
    <w:rsid w:val="00BC18F7"/>
    <w:rsid w:val="00BC628E"/>
    <w:rsid w:val="00BC685B"/>
    <w:rsid w:val="00BC6FB5"/>
    <w:rsid w:val="00BD1BAF"/>
    <w:rsid w:val="00BD3A2D"/>
    <w:rsid w:val="00BD3B2C"/>
    <w:rsid w:val="00BD408F"/>
    <w:rsid w:val="00BD4CCA"/>
    <w:rsid w:val="00BD7354"/>
    <w:rsid w:val="00BE0994"/>
    <w:rsid w:val="00BE2E2E"/>
    <w:rsid w:val="00BE5C9E"/>
    <w:rsid w:val="00BE6F2B"/>
    <w:rsid w:val="00BE7A72"/>
    <w:rsid w:val="00BF01D5"/>
    <w:rsid w:val="00BF0795"/>
    <w:rsid w:val="00BF0DBB"/>
    <w:rsid w:val="00BF18D5"/>
    <w:rsid w:val="00BF1B57"/>
    <w:rsid w:val="00BF1D91"/>
    <w:rsid w:val="00BF41F0"/>
    <w:rsid w:val="00BF41FC"/>
    <w:rsid w:val="00BF459D"/>
    <w:rsid w:val="00BF4D25"/>
    <w:rsid w:val="00BF6978"/>
    <w:rsid w:val="00BF7562"/>
    <w:rsid w:val="00C01209"/>
    <w:rsid w:val="00C0146B"/>
    <w:rsid w:val="00C016B3"/>
    <w:rsid w:val="00C044AB"/>
    <w:rsid w:val="00C046FA"/>
    <w:rsid w:val="00C05762"/>
    <w:rsid w:val="00C05BFA"/>
    <w:rsid w:val="00C06C31"/>
    <w:rsid w:val="00C07851"/>
    <w:rsid w:val="00C07B35"/>
    <w:rsid w:val="00C10302"/>
    <w:rsid w:val="00C108EF"/>
    <w:rsid w:val="00C11D67"/>
    <w:rsid w:val="00C136AC"/>
    <w:rsid w:val="00C14B7B"/>
    <w:rsid w:val="00C15F85"/>
    <w:rsid w:val="00C169E1"/>
    <w:rsid w:val="00C1753F"/>
    <w:rsid w:val="00C17A95"/>
    <w:rsid w:val="00C23167"/>
    <w:rsid w:val="00C23A62"/>
    <w:rsid w:val="00C2448C"/>
    <w:rsid w:val="00C24F52"/>
    <w:rsid w:val="00C254B4"/>
    <w:rsid w:val="00C25DB6"/>
    <w:rsid w:val="00C2608D"/>
    <w:rsid w:val="00C26447"/>
    <w:rsid w:val="00C26543"/>
    <w:rsid w:val="00C27627"/>
    <w:rsid w:val="00C311C0"/>
    <w:rsid w:val="00C34524"/>
    <w:rsid w:val="00C357AD"/>
    <w:rsid w:val="00C35E32"/>
    <w:rsid w:val="00C36B99"/>
    <w:rsid w:val="00C36C14"/>
    <w:rsid w:val="00C40A98"/>
    <w:rsid w:val="00C40AB0"/>
    <w:rsid w:val="00C4224E"/>
    <w:rsid w:val="00C42C03"/>
    <w:rsid w:val="00C43A92"/>
    <w:rsid w:val="00C44E10"/>
    <w:rsid w:val="00C450CC"/>
    <w:rsid w:val="00C464FF"/>
    <w:rsid w:val="00C46719"/>
    <w:rsid w:val="00C470E1"/>
    <w:rsid w:val="00C5001D"/>
    <w:rsid w:val="00C50849"/>
    <w:rsid w:val="00C51478"/>
    <w:rsid w:val="00C55513"/>
    <w:rsid w:val="00C564A4"/>
    <w:rsid w:val="00C575C7"/>
    <w:rsid w:val="00C60639"/>
    <w:rsid w:val="00C62456"/>
    <w:rsid w:val="00C62E66"/>
    <w:rsid w:val="00C63680"/>
    <w:rsid w:val="00C64BF5"/>
    <w:rsid w:val="00C66C2E"/>
    <w:rsid w:val="00C671B9"/>
    <w:rsid w:val="00C702FF"/>
    <w:rsid w:val="00C71B0B"/>
    <w:rsid w:val="00C73323"/>
    <w:rsid w:val="00C73C84"/>
    <w:rsid w:val="00C741BB"/>
    <w:rsid w:val="00C74CD4"/>
    <w:rsid w:val="00C75136"/>
    <w:rsid w:val="00C7646E"/>
    <w:rsid w:val="00C76AC2"/>
    <w:rsid w:val="00C76B77"/>
    <w:rsid w:val="00C7795D"/>
    <w:rsid w:val="00C81CE7"/>
    <w:rsid w:val="00C82FFD"/>
    <w:rsid w:val="00C84DBB"/>
    <w:rsid w:val="00C8523D"/>
    <w:rsid w:val="00C85C2D"/>
    <w:rsid w:val="00C86CE1"/>
    <w:rsid w:val="00C873E2"/>
    <w:rsid w:val="00C93190"/>
    <w:rsid w:val="00C93B4C"/>
    <w:rsid w:val="00C93DDC"/>
    <w:rsid w:val="00C954BD"/>
    <w:rsid w:val="00C968DF"/>
    <w:rsid w:val="00C968E0"/>
    <w:rsid w:val="00CA03EA"/>
    <w:rsid w:val="00CA1426"/>
    <w:rsid w:val="00CA14AD"/>
    <w:rsid w:val="00CA4F1E"/>
    <w:rsid w:val="00CA5653"/>
    <w:rsid w:val="00CA5E23"/>
    <w:rsid w:val="00CB014D"/>
    <w:rsid w:val="00CB37EE"/>
    <w:rsid w:val="00CB54D7"/>
    <w:rsid w:val="00CB5678"/>
    <w:rsid w:val="00CC04B1"/>
    <w:rsid w:val="00CC0C90"/>
    <w:rsid w:val="00CC35A6"/>
    <w:rsid w:val="00CC3CFB"/>
    <w:rsid w:val="00CC417D"/>
    <w:rsid w:val="00CC4944"/>
    <w:rsid w:val="00CD1A26"/>
    <w:rsid w:val="00CD3681"/>
    <w:rsid w:val="00CD3DF9"/>
    <w:rsid w:val="00CD550B"/>
    <w:rsid w:val="00CD638D"/>
    <w:rsid w:val="00CD65FC"/>
    <w:rsid w:val="00CD73F6"/>
    <w:rsid w:val="00CD76AE"/>
    <w:rsid w:val="00CD7C63"/>
    <w:rsid w:val="00CE1506"/>
    <w:rsid w:val="00CE1A2D"/>
    <w:rsid w:val="00CE2144"/>
    <w:rsid w:val="00CE3B5E"/>
    <w:rsid w:val="00CE4357"/>
    <w:rsid w:val="00CE6180"/>
    <w:rsid w:val="00CE683F"/>
    <w:rsid w:val="00CF078D"/>
    <w:rsid w:val="00CF09A8"/>
    <w:rsid w:val="00CF1090"/>
    <w:rsid w:val="00CF12DB"/>
    <w:rsid w:val="00CF3636"/>
    <w:rsid w:val="00CF57D3"/>
    <w:rsid w:val="00CF5B84"/>
    <w:rsid w:val="00CF6830"/>
    <w:rsid w:val="00CF7F17"/>
    <w:rsid w:val="00D005BB"/>
    <w:rsid w:val="00D01E23"/>
    <w:rsid w:val="00D02401"/>
    <w:rsid w:val="00D030FE"/>
    <w:rsid w:val="00D0447E"/>
    <w:rsid w:val="00D0527B"/>
    <w:rsid w:val="00D05B59"/>
    <w:rsid w:val="00D05D23"/>
    <w:rsid w:val="00D11A35"/>
    <w:rsid w:val="00D13EF7"/>
    <w:rsid w:val="00D141EB"/>
    <w:rsid w:val="00D15B9D"/>
    <w:rsid w:val="00D15FB0"/>
    <w:rsid w:val="00D16000"/>
    <w:rsid w:val="00D173FA"/>
    <w:rsid w:val="00D20EE3"/>
    <w:rsid w:val="00D21283"/>
    <w:rsid w:val="00D2329F"/>
    <w:rsid w:val="00D2337E"/>
    <w:rsid w:val="00D24144"/>
    <w:rsid w:val="00D246BD"/>
    <w:rsid w:val="00D267B2"/>
    <w:rsid w:val="00D26C34"/>
    <w:rsid w:val="00D26D00"/>
    <w:rsid w:val="00D30BE4"/>
    <w:rsid w:val="00D30DA0"/>
    <w:rsid w:val="00D314F1"/>
    <w:rsid w:val="00D31C22"/>
    <w:rsid w:val="00D31E60"/>
    <w:rsid w:val="00D32720"/>
    <w:rsid w:val="00D3310B"/>
    <w:rsid w:val="00D33DAD"/>
    <w:rsid w:val="00D35186"/>
    <w:rsid w:val="00D3759F"/>
    <w:rsid w:val="00D42899"/>
    <w:rsid w:val="00D43C17"/>
    <w:rsid w:val="00D44EA2"/>
    <w:rsid w:val="00D44F0A"/>
    <w:rsid w:val="00D45FBA"/>
    <w:rsid w:val="00D46BE4"/>
    <w:rsid w:val="00D471A1"/>
    <w:rsid w:val="00D5097A"/>
    <w:rsid w:val="00D50E58"/>
    <w:rsid w:val="00D51602"/>
    <w:rsid w:val="00D52636"/>
    <w:rsid w:val="00D528D5"/>
    <w:rsid w:val="00D53262"/>
    <w:rsid w:val="00D54B73"/>
    <w:rsid w:val="00D56517"/>
    <w:rsid w:val="00D566F8"/>
    <w:rsid w:val="00D56B98"/>
    <w:rsid w:val="00D6046B"/>
    <w:rsid w:val="00D6073C"/>
    <w:rsid w:val="00D61169"/>
    <w:rsid w:val="00D62BA2"/>
    <w:rsid w:val="00D63296"/>
    <w:rsid w:val="00D633CE"/>
    <w:rsid w:val="00D6386B"/>
    <w:rsid w:val="00D640B7"/>
    <w:rsid w:val="00D64191"/>
    <w:rsid w:val="00D6423D"/>
    <w:rsid w:val="00D645A5"/>
    <w:rsid w:val="00D64784"/>
    <w:rsid w:val="00D6712F"/>
    <w:rsid w:val="00D701DB"/>
    <w:rsid w:val="00D71260"/>
    <w:rsid w:val="00D7335C"/>
    <w:rsid w:val="00D73F39"/>
    <w:rsid w:val="00D74572"/>
    <w:rsid w:val="00D756E8"/>
    <w:rsid w:val="00D75B20"/>
    <w:rsid w:val="00D768BD"/>
    <w:rsid w:val="00D7697D"/>
    <w:rsid w:val="00D80CE0"/>
    <w:rsid w:val="00D818D6"/>
    <w:rsid w:val="00D8274E"/>
    <w:rsid w:val="00D82EF3"/>
    <w:rsid w:val="00D82F69"/>
    <w:rsid w:val="00D90FC5"/>
    <w:rsid w:val="00D91E89"/>
    <w:rsid w:val="00D922CF"/>
    <w:rsid w:val="00D925F3"/>
    <w:rsid w:val="00D95923"/>
    <w:rsid w:val="00D973B3"/>
    <w:rsid w:val="00DA01CF"/>
    <w:rsid w:val="00DA1FBB"/>
    <w:rsid w:val="00DA36C3"/>
    <w:rsid w:val="00DA5A3A"/>
    <w:rsid w:val="00DA5BD0"/>
    <w:rsid w:val="00DB08C1"/>
    <w:rsid w:val="00DB115D"/>
    <w:rsid w:val="00DB1CA6"/>
    <w:rsid w:val="00DB20BC"/>
    <w:rsid w:val="00DB307E"/>
    <w:rsid w:val="00DB44AE"/>
    <w:rsid w:val="00DC1C57"/>
    <w:rsid w:val="00DC2124"/>
    <w:rsid w:val="00DC30D1"/>
    <w:rsid w:val="00DC43E6"/>
    <w:rsid w:val="00DC60B9"/>
    <w:rsid w:val="00DC72CE"/>
    <w:rsid w:val="00DD1517"/>
    <w:rsid w:val="00DD18D0"/>
    <w:rsid w:val="00DD2992"/>
    <w:rsid w:val="00DD2A10"/>
    <w:rsid w:val="00DD2C08"/>
    <w:rsid w:val="00DD5401"/>
    <w:rsid w:val="00DD5C2F"/>
    <w:rsid w:val="00DD5DAB"/>
    <w:rsid w:val="00DD66F6"/>
    <w:rsid w:val="00DD6C90"/>
    <w:rsid w:val="00DE2143"/>
    <w:rsid w:val="00DE326D"/>
    <w:rsid w:val="00DE3A45"/>
    <w:rsid w:val="00DE6B55"/>
    <w:rsid w:val="00DE7E22"/>
    <w:rsid w:val="00DF1EEA"/>
    <w:rsid w:val="00DF2BD4"/>
    <w:rsid w:val="00DF3ADA"/>
    <w:rsid w:val="00DF476C"/>
    <w:rsid w:val="00DF5941"/>
    <w:rsid w:val="00DF5CBB"/>
    <w:rsid w:val="00E01206"/>
    <w:rsid w:val="00E0506D"/>
    <w:rsid w:val="00E0645B"/>
    <w:rsid w:val="00E1042C"/>
    <w:rsid w:val="00E10787"/>
    <w:rsid w:val="00E10B8B"/>
    <w:rsid w:val="00E1122F"/>
    <w:rsid w:val="00E119D7"/>
    <w:rsid w:val="00E134E4"/>
    <w:rsid w:val="00E1361B"/>
    <w:rsid w:val="00E14EFE"/>
    <w:rsid w:val="00E15A50"/>
    <w:rsid w:val="00E16861"/>
    <w:rsid w:val="00E16B36"/>
    <w:rsid w:val="00E16E6D"/>
    <w:rsid w:val="00E218E0"/>
    <w:rsid w:val="00E21EA7"/>
    <w:rsid w:val="00E22C25"/>
    <w:rsid w:val="00E2316F"/>
    <w:rsid w:val="00E24DC3"/>
    <w:rsid w:val="00E24E77"/>
    <w:rsid w:val="00E257AD"/>
    <w:rsid w:val="00E265D2"/>
    <w:rsid w:val="00E2756E"/>
    <w:rsid w:val="00E27BCB"/>
    <w:rsid w:val="00E3043F"/>
    <w:rsid w:val="00E304F9"/>
    <w:rsid w:val="00E30A1B"/>
    <w:rsid w:val="00E32EB2"/>
    <w:rsid w:val="00E334AA"/>
    <w:rsid w:val="00E3401D"/>
    <w:rsid w:val="00E34D8F"/>
    <w:rsid w:val="00E3757D"/>
    <w:rsid w:val="00E37D60"/>
    <w:rsid w:val="00E37EC3"/>
    <w:rsid w:val="00E4482F"/>
    <w:rsid w:val="00E45374"/>
    <w:rsid w:val="00E457BC"/>
    <w:rsid w:val="00E45FC2"/>
    <w:rsid w:val="00E46448"/>
    <w:rsid w:val="00E46762"/>
    <w:rsid w:val="00E5107B"/>
    <w:rsid w:val="00E53046"/>
    <w:rsid w:val="00E53E3B"/>
    <w:rsid w:val="00E55492"/>
    <w:rsid w:val="00E562B6"/>
    <w:rsid w:val="00E56390"/>
    <w:rsid w:val="00E56C51"/>
    <w:rsid w:val="00E609EC"/>
    <w:rsid w:val="00E62BFD"/>
    <w:rsid w:val="00E6341B"/>
    <w:rsid w:val="00E640C8"/>
    <w:rsid w:val="00E70E5A"/>
    <w:rsid w:val="00E73DBD"/>
    <w:rsid w:val="00E75610"/>
    <w:rsid w:val="00E75C2A"/>
    <w:rsid w:val="00E760CB"/>
    <w:rsid w:val="00E76EC5"/>
    <w:rsid w:val="00E80351"/>
    <w:rsid w:val="00E81D29"/>
    <w:rsid w:val="00E82F96"/>
    <w:rsid w:val="00E84B08"/>
    <w:rsid w:val="00E877A1"/>
    <w:rsid w:val="00E90B57"/>
    <w:rsid w:val="00E92FED"/>
    <w:rsid w:val="00E97A1B"/>
    <w:rsid w:val="00EA04DA"/>
    <w:rsid w:val="00EA101A"/>
    <w:rsid w:val="00EA14A6"/>
    <w:rsid w:val="00EA1603"/>
    <w:rsid w:val="00EA2AD4"/>
    <w:rsid w:val="00EA37E0"/>
    <w:rsid w:val="00EA3F46"/>
    <w:rsid w:val="00EA4633"/>
    <w:rsid w:val="00EA5C27"/>
    <w:rsid w:val="00EA5D8B"/>
    <w:rsid w:val="00EA7496"/>
    <w:rsid w:val="00EB32FA"/>
    <w:rsid w:val="00EB3E05"/>
    <w:rsid w:val="00EB455B"/>
    <w:rsid w:val="00EB5803"/>
    <w:rsid w:val="00EB5A00"/>
    <w:rsid w:val="00EB6AF0"/>
    <w:rsid w:val="00EB75A3"/>
    <w:rsid w:val="00EC0055"/>
    <w:rsid w:val="00EC07A1"/>
    <w:rsid w:val="00EC0B6C"/>
    <w:rsid w:val="00EC1472"/>
    <w:rsid w:val="00EC197D"/>
    <w:rsid w:val="00EC24E3"/>
    <w:rsid w:val="00EC2769"/>
    <w:rsid w:val="00EC4BAA"/>
    <w:rsid w:val="00EC543C"/>
    <w:rsid w:val="00ED0D45"/>
    <w:rsid w:val="00ED0F69"/>
    <w:rsid w:val="00ED0FB2"/>
    <w:rsid w:val="00ED1325"/>
    <w:rsid w:val="00ED1DFF"/>
    <w:rsid w:val="00ED226E"/>
    <w:rsid w:val="00ED3CC6"/>
    <w:rsid w:val="00ED5356"/>
    <w:rsid w:val="00ED7181"/>
    <w:rsid w:val="00EE00CD"/>
    <w:rsid w:val="00EE09A7"/>
    <w:rsid w:val="00EE107D"/>
    <w:rsid w:val="00EE2F51"/>
    <w:rsid w:val="00EE5991"/>
    <w:rsid w:val="00EE60BF"/>
    <w:rsid w:val="00EE714B"/>
    <w:rsid w:val="00EE7812"/>
    <w:rsid w:val="00EE7970"/>
    <w:rsid w:val="00EF0AF2"/>
    <w:rsid w:val="00EF2034"/>
    <w:rsid w:val="00EF2C3C"/>
    <w:rsid w:val="00EF3491"/>
    <w:rsid w:val="00EF4CD0"/>
    <w:rsid w:val="00EF5433"/>
    <w:rsid w:val="00EF5658"/>
    <w:rsid w:val="00EF56D3"/>
    <w:rsid w:val="00EF7130"/>
    <w:rsid w:val="00F020E5"/>
    <w:rsid w:val="00F02FE6"/>
    <w:rsid w:val="00F04935"/>
    <w:rsid w:val="00F0497B"/>
    <w:rsid w:val="00F05F6A"/>
    <w:rsid w:val="00F06391"/>
    <w:rsid w:val="00F06840"/>
    <w:rsid w:val="00F06B3A"/>
    <w:rsid w:val="00F06DF2"/>
    <w:rsid w:val="00F13B34"/>
    <w:rsid w:val="00F14981"/>
    <w:rsid w:val="00F1500C"/>
    <w:rsid w:val="00F17123"/>
    <w:rsid w:val="00F171A8"/>
    <w:rsid w:val="00F171DC"/>
    <w:rsid w:val="00F17EB3"/>
    <w:rsid w:val="00F20388"/>
    <w:rsid w:val="00F211B9"/>
    <w:rsid w:val="00F2190E"/>
    <w:rsid w:val="00F22B51"/>
    <w:rsid w:val="00F22E4F"/>
    <w:rsid w:val="00F2306E"/>
    <w:rsid w:val="00F276AD"/>
    <w:rsid w:val="00F27F87"/>
    <w:rsid w:val="00F30076"/>
    <w:rsid w:val="00F301A2"/>
    <w:rsid w:val="00F363E4"/>
    <w:rsid w:val="00F36487"/>
    <w:rsid w:val="00F364B7"/>
    <w:rsid w:val="00F3680C"/>
    <w:rsid w:val="00F36EC7"/>
    <w:rsid w:val="00F408F3"/>
    <w:rsid w:val="00F41472"/>
    <w:rsid w:val="00F424E9"/>
    <w:rsid w:val="00F4370E"/>
    <w:rsid w:val="00F46486"/>
    <w:rsid w:val="00F5180B"/>
    <w:rsid w:val="00F51963"/>
    <w:rsid w:val="00F51B4C"/>
    <w:rsid w:val="00F51C55"/>
    <w:rsid w:val="00F52E4B"/>
    <w:rsid w:val="00F53CDF"/>
    <w:rsid w:val="00F53D60"/>
    <w:rsid w:val="00F53E54"/>
    <w:rsid w:val="00F54437"/>
    <w:rsid w:val="00F55D9E"/>
    <w:rsid w:val="00F55EF8"/>
    <w:rsid w:val="00F56658"/>
    <w:rsid w:val="00F57351"/>
    <w:rsid w:val="00F60C7E"/>
    <w:rsid w:val="00F61906"/>
    <w:rsid w:val="00F62E38"/>
    <w:rsid w:val="00F634BD"/>
    <w:rsid w:val="00F64A9B"/>
    <w:rsid w:val="00F663DE"/>
    <w:rsid w:val="00F66B61"/>
    <w:rsid w:val="00F67503"/>
    <w:rsid w:val="00F675D9"/>
    <w:rsid w:val="00F70519"/>
    <w:rsid w:val="00F7717A"/>
    <w:rsid w:val="00F779B2"/>
    <w:rsid w:val="00F77C3A"/>
    <w:rsid w:val="00F80463"/>
    <w:rsid w:val="00F80511"/>
    <w:rsid w:val="00F80527"/>
    <w:rsid w:val="00F8109D"/>
    <w:rsid w:val="00F81A76"/>
    <w:rsid w:val="00F831D1"/>
    <w:rsid w:val="00F856D6"/>
    <w:rsid w:val="00F8649C"/>
    <w:rsid w:val="00F92C7A"/>
    <w:rsid w:val="00F930FF"/>
    <w:rsid w:val="00F94A46"/>
    <w:rsid w:val="00FA13DC"/>
    <w:rsid w:val="00FA1BAD"/>
    <w:rsid w:val="00FA2F5B"/>
    <w:rsid w:val="00FA37E5"/>
    <w:rsid w:val="00FA6C22"/>
    <w:rsid w:val="00FA6E71"/>
    <w:rsid w:val="00FA7AED"/>
    <w:rsid w:val="00FB1178"/>
    <w:rsid w:val="00FB16B6"/>
    <w:rsid w:val="00FB1B79"/>
    <w:rsid w:val="00FB245D"/>
    <w:rsid w:val="00FB3E51"/>
    <w:rsid w:val="00FB624E"/>
    <w:rsid w:val="00FB6CB6"/>
    <w:rsid w:val="00FB74FA"/>
    <w:rsid w:val="00FC1230"/>
    <w:rsid w:val="00FC16DD"/>
    <w:rsid w:val="00FC2B80"/>
    <w:rsid w:val="00FC4EC5"/>
    <w:rsid w:val="00FC543B"/>
    <w:rsid w:val="00FC5C50"/>
    <w:rsid w:val="00FC7656"/>
    <w:rsid w:val="00FD0D2B"/>
    <w:rsid w:val="00FD13E5"/>
    <w:rsid w:val="00FD17D9"/>
    <w:rsid w:val="00FD47F1"/>
    <w:rsid w:val="00FD5371"/>
    <w:rsid w:val="00FD5480"/>
    <w:rsid w:val="00FD5EEC"/>
    <w:rsid w:val="00FD668E"/>
    <w:rsid w:val="00FD7C8D"/>
    <w:rsid w:val="00FE0190"/>
    <w:rsid w:val="00FE1638"/>
    <w:rsid w:val="00FE2674"/>
    <w:rsid w:val="00FE3E82"/>
    <w:rsid w:val="00FE4C51"/>
    <w:rsid w:val="00FE6F3C"/>
    <w:rsid w:val="00FE6F89"/>
    <w:rsid w:val="00FF17C2"/>
    <w:rsid w:val="00FF24F7"/>
    <w:rsid w:val="00FF3453"/>
    <w:rsid w:val="00FF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7C0D155"/>
  <w15:docId w15:val="{7F1CD943-5F53-45D5-AC3B-D98FC0EB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27627"/>
    <w:pPr>
      <w:jc w:val="both"/>
    </w:pPr>
    <w:rPr>
      <w:rFonts w:ascii="Verdana" w:hAnsi="Verdana"/>
      <w:color w:val="000000" w:themeColor="text1"/>
      <w:szCs w:val="24"/>
    </w:rPr>
  </w:style>
  <w:style w:type="paragraph" w:styleId="Titre1">
    <w:name w:val="heading 1"/>
    <w:next w:val="Normal"/>
    <w:link w:val="Titre1Car"/>
    <w:autoRedefine/>
    <w:qFormat/>
    <w:rsid w:val="00251A3F"/>
    <w:pPr>
      <w:spacing w:before="60" w:after="180"/>
      <w:outlineLvl w:val="0"/>
    </w:pPr>
    <w:rPr>
      <w:rFonts w:ascii="Verdana" w:hAnsi="Verdana"/>
      <w:b/>
      <w:caps/>
      <w:color w:val="17365D"/>
      <w:sz w:val="24"/>
    </w:rPr>
  </w:style>
  <w:style w:type="paragraph" w:styleId="Titre2">
    <w:name w:val="heading 2"/>
    <w:next w:val="Normal"/>
    <w:link w:val="Titre2Car"/>
    <w:autoRedefine/>
    <w:qFormat/>
    <w:rsid w:val="00BC18F7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theme="majorHAnsi"/>
      <w:b/>
      <w:color w:val="4F81BD"/>
      <w:sz w:val="22"/>
      <w:szCs w:val="22"/>
      <w:lang w:val="en-US"/>
    </w:rPr>
  </w:style>
  <w:style w:type="paragraph" w:styleId="Titre3">
    <w:name w:val="heading 3"/>
    <w:next w:val="Normal"/>
    <w:link w:val="Titre3Car"/>
    <w:autoRedefine/>
    <w:qFormat/>
    <w:rsid w:val="00BC18F7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/>
      <w:b/>
      <w:bCs/>
      <w:color w:val="4F81BD"/>
      <w:sz w:val="22"/>
      <w:szCs w:val="26"/>
    </w:rPr>
  </w:style>
  <w:style w:type="paragraph" w:styleId="Titre4">
    <w:name w:val="heading 4"/>
    <w:next w:val="Normal"/>
    <w:link w:val="Titre4Car"/>
    <w:autoRedefine/>
    <w:qFormat/>
    <w:rsid w:val="00426331"/>
    <w:pPr>
      <w:keepNext/>
      <w:numPr>
        <w:ilvl w:val="3"/>
        <w:numId w:val="1"/>
      </w:numPr>
      <w:spacing w:before="240" w:after="60"/>
      <w:outlineLvl w:val="3"/>
    </w:pPr>
    <w:rPr>
      <w:rFonts w:ascii="Verdana" w:hAnsi="Verdana"/>
      <w:b/>
      <w:bCs/>
      <w:color w:val="548DD4" w:themeColor="text2" w:themeTint="99"/>
      <w:szCs w:val="28"/>
    </w:rPr>
  </w:style>
  <w:style w:type="paragraph" w:styleId="Titre5">
    <w:name w:val="heading 5"/>
    <w:next w:val="Normal"/>
    <w:link w:val="Titre5Car"/>
    <w:qFormat/>
    <w:rsid w:val="00516373"/>
    <w:pPr>
      <w:numPr>
        <w:ilvl w:val="4"/>
        <w:numId w:val="1"/>
      </w:numPr>
      <w:spacing w:before="240" w:after="60"/>
      <w:outlineLvl w:val="4"/>
    </w:pPr>
    <w:rPr>
      <w:rFonts w:ascii="Verdana" w:hAnsi="Verdana"/>
      <w:b/>
      <w:bCs/>
      <w:iCs/>
      <w:color w:val="0096D7"/>
      <w:szCs w:val="26"/>
    </w:rPr>
  </w:style>
  <w:style w:type="paragraph" w:styleId="Titre6">
    <w:name w:val="heading 6"/>
    <w:basedOn w:val="Normal"/>
    <w:next w:val="Normal"/>
    <w:link w:val="Titre6Car"/>
    <w:qFormat/>
    <w:rsid w:val="0071445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71445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Titre8">
    <w:name w:val="heading 8"/>
    <w:basedOn w:val="Normal"/>
    <w:next w:val="Normal"/>
    <w:link w:val="Titre8Car"/>
    <w:qFormat/>
    <w:rsid w:val="0071445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71445A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ody1">
    <w:name w:val="Body1"/>
    <w:basedOn w:val="Normal"/>
    <w:link w:val="Body1Char"/>
    <w:rsid w:val="0014536C"/>
    <w:pPr>
      <w:ind w:left="720"/>
    </w:pPr>
    <w:rPr>
      <w:rFonts w:ascii="Times New Roman" w:hAnsi="Times New Roman"/>
      <w:sz w:val="22"/>
      <w:szCs w:val="20"/>
    </w:rPr>
  </w:style>
  <w:style w:type="character" w:customStyle="1" w:styleId="Titre1Car">
    <w:name w:val="Titre 1 Car"/>
    <w:link w:val="Titre1"/>
    <w:rsid w:val="00251A3F"/>
    <w:rPr>
      <w:rFonts w:ascii="Verdana" w:hAnsi="Verdana"/>
      <w:b/>
      <w:caps/>
      <w:color w:val="17365D"/>
      <w:sz w:val="24"/>
    </w:rPr>
  </w:style>
  <w:style w:type="character" w:customStyle="1" w:styleId="Titre2Car">
    <w:name w:val="Titre 2 Car"/>
    <w:link w:val="Titre2"/>
    <w:rsid w:val="00BC18F7"/>
    <w:rPr>
      <w:rFonts w:ascii="Verdana" w:hAnsi="Verdana" w:cstheme="majorHAnsi"/>
      <w:b/>
      <w:color w:val="4F81BD"/>
      <w:sz w:val="22"/>
      <w:szCs w:val="22"/>
      <w:lang w:val="en-US"/>
    </w:rPr>
  </w:style>
  <w:style w:type="character" w:customStyle="1" w:styleId="Titre3Car">
    <w:name w:val="Titre 3 Car"/>
    <w:link w:val="Titre3"/>
    <w:rsid w:val="00BC18F7"/>
    <w:rPr>
      <w:rFonts w:ascii="Verdana" w:hAnsi="Verdana"/>
      <w:b/>
      <w:bCs/>
      <w:color w:val="4F81BD"/>
      <w:sz w:val="22"/>
      <w:szCs w:val="26"/>
    </w:rPr>
  </w:style>
  <w:style w:type="character" w:customStyle="1" w:styleId="Titre4Car">
    <w:name w:val="Titre 4 Car"/>
    <w:link w:val="Titre4"/>
    <w:rsid w:val="00426331"/>
    <w:rPr>
      <w:rFonts w:ascii="Verdana" w:hAnsi="Verdana"/>
      <w:b/>
      <w:bCs/>
      <w:color w:val="548DD4" w:themeColor="text2" w:themeTint="99"/>
      <w:szCs w:val="28"/>
    </w:rPr>
  </w:style>
  <w:style w:type="character" w:customStyle="1" w:styleId="Titre5Car">
    <w:name w:val="Titre 5 Car"/>
    <w:link w:val="Titre5"/>
    <w:rsid w:val="00516373"/>
    <w:rPr>
      <w:rFonts w:ascii="Verdana" w:hAnsi="Verdana"/>
      <w:b/>
      <w:bCs/>
      <w:iCs/>
      <w:color w:val="0096D7"/>
      <w:szCs w:val="26"/>
    </w:rPr>
  </w:style>
  <w:style w:type="character" w:customStyle="1" w:styleId="Titre6Car">
    <w:name w:val="Titre 6 Car"/>
    <w:link w:val="Titre6"/>
    <w:rsid w:val="0071445A"/>
    <w:rPr>
      <w:rFonts w:ascii="Calibri" w:hAnsi="Calibri"/>
      <w:b/>
      <w:bCs/>
      <w:color w:val="000000" w:themeColor="text1"/>
      <w:sz w:val="22"/>
      <w:szCs w:val="22"/>
    </w:rPr>
  </w:style>
  <w:style w:type="character" w:customStyle="1" w:styleId="Titre7Car">
    <w:name w:val="Titre 7 Car"/>
    <w:link w:val="Titre7"/>
    <w:rsid w:val="0071445A"/>
    <w:rPr>
      <w:rFonts w:ascii="Calibri" w:hAnsi="Calibri"/>
      <w:color w:val="000000" w:themeColor="text1"/>
      <w:sz w:val="24"/>
      <w:szCs w:val="24"/>
    </w:rPr>
  </w:style>
  <w:style w:type="character" w:customStyle="1" w:styleId="Titre8Car">
    <w:name w:val="Titre 8 Car"/>
    <w:link w:val="Titre8"/>
    <w:rsid w:val="0071445A"/>
    <w:rPr>
      <w:rFonts w:ascii="Calibri" w:hAnsi="Calibri"/>
      <w:i/>
      <w:iCs/>
      <w:color w:val="000000" w:themeColor="text1"/>
      <w:sz w:val="24"/>
      <w:szCs w:val="24"/>
    </w:rPr>
  </w:style>
  <w:style w:type="character" w:customStyle="1" w:styleId="Titre9Car">
    <w:name w:val="Titre 9 Car"/>
    <w:link w:val="Titre9"/>
    <w:rsid w:val="0071445A"/>
    <w:rPr>
      <w:rFonts w:ascii="Cambria" w:hAnsi="Cambria"/>
      <w:color w:val="000000" w:themeColor="text1"/>
      <w:sz w:val="22"/>
      <w:szCs w:val="22"/>
    </w:rPr>
  </w:style>
  <w:style w:type="paragraph" w:styleId="En-tte">
    <w:name w:val="header"/>
    <w:basedOn w:val="Normal"/>
    <w:link w:val="En-tteCar"/>
    <w:rsid w:val="007A4BAC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rsid w:val="00F54437"/>
    <w:rPr>
      <w:rFonts w:ascii="Verdana" w:hAnsi="Verdana"/>
      <w:szCs w:val="24"/>
    </w:rPr>
  </w:style>
  <w:style w:type="paragraph" w:styleId="Pieddepage">
    <w:name w:val="footer"/>
    <w:basedOn w:val="Normal"/>
    <w:link w:val="PieddepageCar"/>
    <w:uiPriority w:val="99"/>
    <w:rsid w:val="007A4BAC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uiPriority w:val="99"/>
    <w:rsid w:val="00DF3ADA"/>
    <w:rPr>
      <w:rFonts w:ascii="Verdana" w:hAnsi="Verdana"/>
      <w:szCs w:val="24"/>
    </w:rPr>
  </w:style>
  <w:style w:type="table" w:styleId="Grilledutableau">
    <w:name w:val="Table Grid"/>
    <w:basedOn w:val="TableauNormal"/>
    <w:rsid w:val="007A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A915AF"/>
  </w:style>
  <w:style w:type="paragraph" w:styleId="Textedebulles">
    <w:name w:val="Balloon Text"/>
    <w:basedOn w:val="Normal"/>
    <w:semiHidden/>
    <w:rsid w:val="00FD2A88"/>
    <w:rPr>
      <w:rFonts w:ascii="Tahoma" w:hAnsi="Tahoma" w:cs="Tahoma"/>
      <w:sz w:val="16"/>
      <w:szCs w:val="16"/>
    </w:rPr>
  </w:style>
  <w:style w:type="paragraph" w:customStyle="1" w:styleId="Style1">
    <w:name w:val="Style1"/>
    <w:basedOn w:val="Titre1"/>
    <w:link w:val="Style1Char"/>
    <w:rsid w:val="00E75610"/>
    <w:pPr>
      <w:tabs>
        <w:tab w:val="left" w:pos="432"/>
      </w:tabs>
      <w:spacing w:before="240" w:line="360" w:lineRule="auto"/>
    </w:pPr>
    <w:rPr>
      <w:bCs/>
      <w:color w:val="17365D" w:themeColor="text2" w:themeShade="BF"/>
      <w:szCs w:val="24"/>
    </w:rPr>
  </w:style>
  <w:style w:type="character" w:customStyle="1" w:styleId="Style1Char">
    <w:name w:val="Style1 Char"/>
    <w:link w:val="Style1"/>
    <w:rsid w:val="00E75610"/>
    <w:rPr>
      <w:rFonts w:ascii="Verdana" w:hAnsi="Verdana"/>
      <w:b/>
      <w:bCs/>
      <w:caps/>
      <w:color w:val="17365D" w:themeColor="text2" w:themeShade="BF"/>
      <w:sz w:val="24"/>
      <w:szCs w:val="24"/>
    </w:rPr>
  </w:style>
  <w:style w:type="paragraph" w:styleId="Explorateurdedocuments">
    <w:name w:val="Document Map"/>
    <w:basedOn w:val="Normal"/>
    <w:semiHidden/>
    <w:rsid w:val="002D548F"/>
    <w:pPr>
      <w:shd w:val="clear" w:color="auto" w:fill="000080"/>
    </w:pPr>
    <w:rPr>
      <w:rFonts w:ascii="Tahoma" w:hAnsi="Tahoma" w:cs="Tahoma"/>
      <w:szCs w:val="20"/>
    </w:rPr>
  </w:style>
  <w:style w:type="character" w:styleId="Marquedecommentaire">
    <w:name w:val="annotation reference"/>
    <w:uiPriority w:val="99"/>
    <w:rsid w:val="00485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485C58"/>
    <w:rPr>
      <w:szCs w:val="20"/>
    </w:rPr>
  </w:style>
  <w:style w:type="character" w:customStyle="1" w:styleId="CommentaireCar">
    <w:name w:val="Commentaire Car"/>
    <w:link w:val="Commentaire"/>
    <w:uiPriority w:val="99"/>
    <w:rsid w:val="00485C58"/>
    <w:rPr>
      <w:rFonts w:ascii="Verdana" w:hAnsi="Verdana"/>
      <w:lang w:val="en-GB" w:eastAsia="en-GB"/>
    </w:rPr>
  </w:style>
  <w:style w:type="paragraph" w:styleId="Objetducommentaire">
    <w:name w:val="annotation subject"/>
    <w:basedOn w:val="Commentaire"/>
    <w:next w:val="Commentaire"/>
    <w:link w:val="ObjetducommentaireCar"/>
    <w:rsid w:val="00B20CB8"/>
    <w:rPr>
      <w:b/>
      <w:bCs/>
    </w:rPr>
  </w:style>
  <w:style w:type="character" w:customStyle="1" w:styleId="ObjetducommentaireCar">
    <w:name w:val="Objet du commentaire Car"/>
    <w:link w:val="Objetducommentaire"/>
    <w:rsid w:val="00B20CB8"/>
    <w:rPr>
      <w:rFonts w:ascii="Verdana" w:hAnsi="Verdana"/>
      <w:b/>
      <w:bCs/>
      <w:lang w:val="en-GB" w:eastAsia="en-GB"/>
    </w:rPr>
  </w:style>
  <w:style w:type="paragraph" w:styleId="Notedebasdepage">
    <w:name w:val="footnote text"/>
    <w:basedOn w:val="Normal"/>
    <w:link w:val="NotedebasdepageCar"/>
    <w:uiPriority w:val="99"/>
    <w:unhideWhenUsed/>
    <w:rsid w:val="008B0EBE"/>
    <w:rPr>
      <w:szCs w:val="20"/>
    </w:rPr>
  </w:style>
  <w:style w:type="character" w:customStyle="1" w:styleId="NotedebasdepageCar">
    <w:name w:val="Note de bas de page Car"/>
    <w:link w:val="Notedebasdepage"/>
    <w:uiPriority w:val="99"/>
    <w:rsid w:val="008B0EBE"/>
    <w:rPr>
      <w:rFonts w:ascii="Verdana" w:hAnsi="Verdana"/>
    </w:rPr>
  </w:style>
  <w:style w:type="character" w:styleId="Appelnotedebasdep">
    <w:name w:val="footnote reference"/>
    <w:uiPriority w:val="99"/>
    <w:unhideWhenUsed/>
    <w:rsid w:val="008B0EBE"/>
    <w:rPr>
      <w:vertAlign w:val="superscript"/>
    </w:rPr>
  </w:style>
  <w:style w:type="character" w:styleId="Accentuation">
    <w:name w:val="Emphasis"/>
    <w:uiPriority w:val="20"/>
    <w:rsid w:val="007A6454"/>
    <w:rPr>
      <w:b/>
      <w:bCs/>
    </w:rPr>
  </w:style>
  <w:style w:type="character" w:styleId="Lienhypertexte">
    <w:name w:val="Hyperlink"/>
    <w:uiPriority w:val="99"/>
    <w:rsid w:val="00FE2674"/>
    <w:rPr>
      <w:color w:val="0000FF"/>
      <w:u w:val="single"/>
    </w:rPr>
  </w:style>
  <w:style w:type="paragraph" w:customStyle="1" w:styleId="numpara2">
    <w:name w:val="numpara2"/>
    <w:basedOn w:val="Normal"/>
    <w:next w:val="Body1"/>
    <w:rsid w:val="00D64784"/>
    <w:pPr>
      <w:ind w:left="720" w:hanging="720"/>
    </w:pPr>
    <w:rPr>
      <w:rFonts w:ascii="Times New Roman" w:hAnsi="Times New Roman"/>
      <w:sz w:val="22"/>
      <w:szCs w:val="20"/>
    </w:rPr>
  </w:style>
  <w:style w:type="paragraph" w:styleId="NormalWeb">
    <w:name w:val="Normal (Web)"/>
    <w:basedOn w:val="Normal"/>
    <w:uiPriority w:val="99"/>
    <w:rsid w:val="00D64784"/>
    <w:rPr>
      <w:rFonts w:ascii="Times New Roman" w:hAnsi="Times New Roman"/>
      <w:sz w:val="24"/>
    </w:rPr>
  </w:style>
  <w:style w:type="paragraph" w:customStyle="1" w:styleId="Header1">
    <w:name w:val="Header 1"/>
    <w:basedOn w:val="Normal"/>
    <w:rsid w:val="00D922CF"/>
    <w:pPr>
      <w:keepLines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b/>
      <w:color w:val="000000"/>
      <w:sz w:val="22"/>
      <w:szCs w:val="20"/>
      <w:lang w:eastAsia="en-US"/>
    </w:rPr>
  </w:style>
  <w:style w:type="paragraph" w:customStyle="1" w:styleId="Body4">
    <w:name w:val="Body4"/>
    <w:basedOn w:val="Normal"/>
    <w:rsid w:val="00D922CF"/>
    <w:pPr>
      <w:ind w:left="2160"/>
    </w:pPr>
    <w:rPr>
      <w:rFonts w:ascii="Times New Roman" w:hAnsi="Times New Roman"/>
      <w:sz w:val="22"/>
      <w:szCs w:val="20"/>
    </w:rPr>
  </w:style>
  <w:style w:type="paragraph" w:customStyle="1" w:styleId="MT">
    <w:name w:val="MT"/>
    <w:basedOn w:val="Normal"/>
    <w:rsid w:val="00B2028F"/>
    <w:pPr>
      <w:keepLines/>
      <w:spacing w:before="240"/>
    </w:pPr>
    <w:rPr>
      <w:rFonts w:ascii="Arial" w:eastAsia="MS Mincho" w:hAnsi="Arial"/>
      <w:spacing w:val="10"/>
      <w:lang w:eastAsia="en-US"/>
    </w:rPr>
  </w:style>
  <w:style w:type="character" w:styleId="lev">
    <w:name w:val="Strong"/>
    <w:uiPriority w:val="22"/>
    <w:rsid w:val="00B2028F"/>
    <w:rPr>
      <w:b/>
      <w:bCs/>
    </w:rPr>
  </w:style>
  <w:style w:type="paragraph" w:customStyle="1" w:styleId="Head1">
    <w:name w:val="Head1"/>
    <w:basedOn w:val="Normal"/>
    <w:next w:val="Body1"/>
    <w:autoRedefine/>
    <w:rsid w:val="002E2D07"/>
    <w:pPr>
      <w:keepNext/>
      <w:tabs>
        <w:tab w:val="num" w:pos="567"/>
      </w:tabs>
      <w:spacing w:before="240" w:after="60"/>
      <w:ind w:left="567" w:hanging="567"/>
      <w:outlineLvl w:val="0"/>
    </w:pPr>
    <w:rPr>
      <w:rFonts w:ascii="Arial" w:hAnsi="Arial"/>
      <w:b/>
      <w:bCs/>
      <w:sz w:val="24"/>
      <w:szCs w:val="20"/>
      <w:lang w:eastAsia="en-US"/>
    </w:rPr>
  </w:style>
  <w:style w:type="paragraph" w:customStyle="1" w:styleId="Head2">
    <w:name w:val="Head2"/>
    <w:basedOn w:val="Head1"/>
    <w:next w:val="Body1"/>
    <w:autoRedefine/>
    <w:rsid w:val="00936301"/>
    <w:pPr>
      <w:tabs>
        <w:tab w:val="clear" w:pos="567"/>
        <w:tab w:val="num" w:pos="360"/>
      </w:tabs>
      <w:spacing w:before="180" w:after="20"/>
      <w:ind w:left="360" w:hanging="360"/>
      <w:outlineLvl w:val="1"/>
    </w:pPr>
    <w:rPr>
      <w:bCs w:val="0"/>
      <w:noProof/>
      <w:sz w:val="22"/>
    </w:rPr>
  </w:style>
  <w:style w:type="paragraph" w:customStyle="1" w:styleId="Head3">
    <w:name w:val="Head3"/>
    <w:basedOn w:val="Head1"/>
    <w:next w:val="Body1"/>
    <w:autoRedefine/>
    <w:rsid w:val="002E2D07"/>
    <w:pPr>
      <w:numPr>
        <w:ilvl w:val="2"/>
      </w:numPr>
      <w:tabs>
        <w:tab w:val="num" w:pos="567"/>
      </w:tabs>
      <w:spacing w:before="180" w:after="20"/>
      <w:ind w:left="567" w:hanging="567"/>
      <w:outlineLvl w:val="2"/>
    </w:pPr>
    <w:rPr>
      <w:bCs w:val="0"/>
      <w:sz w:val="22"/>
    </w:rPr>
  </w:style>
  <w:style w:type="paragraph" w:customStyle="1" w:styleId="Head4">
    <w:name w:val="Head4"/>
    <w:basedOn w:val="Head1"/>
    <w:next w:val="Body1"/>
    <w:autoRedefine/>
    <w:rsid w:val="002E2D07"/>
    <w:pPr>
      <w:numPr>
        <w:ilvl w:val="3"/>
      </w:numPr>
      <w:tabs>
        <w:tab w:val="num" w:pos="567"/>
      </w:tabs>
      <w:spacing w:before="60" w:after="20"/>
      <w:ind w:left="567" w:hanging="567"/>
      <w:outlineLvl w:val="3"/>
    </w:pPr>
    <w:rPr>
      <w:bCs w:val="0"/>
      <w:sz w:val="22"/>
    </w:rPr>
  </w:style>
  <w:style w:type="paragraph" w:customStyle="1" w:styleId="Bullet10">
    <w:name w:val="Bullet1"/>
    <w:basedOn w:val="Body1"/>
    <w:autoRedefine/>
    <w:rsid w:val="00600BCA"/>
    <w:pPr>
      <w:tabs>
        <w:tab w:val="num" w:pos="567"/>
      </w:tabs>
      <w:spacing w:before="20" w:after="20"/>
      <w:ind w:left="567" w:hanging="567"/>
    </w:pPr>
    <w:rPr>
      <w:rFonts w:ascii="Verdana" w:hAnsi="Verdana"/>
      <w:bCs/>
      <w:sz w:val="20"/>
      <w:lang w:eastAsia="en-US"/>
    </w:rPr>
  </w:style>
  <w:style w:type="paragraph" w:customStyle="1" w:styleId="Bullet20">
    <w:name w:val="Bullet2"/>
    <w:basedOn w:val="Normal"/>
    <w:autoRedefine/>
    <w:rsid w:val="002E2D07"/>
    <w:pPr>
      <w:tabs>
        <w:tab w:val="num" w:pos="1701"/>
      </w:tabs>
      <w:spacing w:after="20"/>
      <w:ind w:left="1701" w:hanging="850"/>
    </w:pPr>
    <w:rPr>
      <w:rFonts w:ascii="Arial" w:hAnsi="Arial"/>
      <w:bCs/>
      <w:sz w:val="22"/>
      <w:szCs w:val="20"/>
      <w:lang w:eastAsia="en-US"/>
    </w:rPr>
  </w:style>
  <w:style w:type="paragraph" w:customStyle="1" w:styleId="Bullet30">
    <w:name w:val="Bullet3"/>
    <w:basedOn w:val="Bullet20"/>
    <w:autoRedefine/>
    <w:rsid w:val="002E2D07"/>
    <w:pPr>
      <w:tabs>
        <w:tab w:val="clear" w:pos="1701"/>
        <w:tab w:val="num" w:pos="2552"/>
      </w:tabs>
      <w:ind w:left="2552" w:hanging="851"/>
    </w:pPr>
  </w:style>
  <w:style w:type="paragraph" w:customStyle="1" w:styleId="TableText">
    <w:name w:val="Table Text"/>
    <w:basedOn w:val="Normal"/>
    <w:autoRedefine/>
    <w:rsid w:val="002E2D07"/>
    <w:pPr>
      <w:spacing w:before="20" w:after="20"/>
    </w:pPr>
    <w:rPr>
      <w:rFonts w:ascii="Arial" w:hAnsi="Arial"/>
      <w:noProof/>
      <w:sz w:val="22"/>
      <w:szCs w:val="20"/>
      <w:lang w:eastAsia="en-US"/>
    </w:rPr>
  </w:style>
  <w:style w:type="paragraph" w:customStyle="1" w:styleId="TableTitleText">
    <w:name w:val="Table Title Text"/>
    <w:basedOn w:val="TableText"/>
    <w:autoRedefine/>
    <w:rsid w:val="006C71F9"/>
    <w:pPr>
      <w:spacing w:before="60" w:after="60"/>
    </w:pPr>
    <w:rPr>
      <w:b/>
    </w:rPr>
  </w:style>
  <w:style w:type="paragraph" w:customStyle="1" w:styleId="Notes">
    <w:name w:val="Notes"/>
    <w:basedOn w:val="Normal"/>
    <w:autoRedefine/>
    <w:rsid w:val="002E2D07"/>
    <w:pPr>
      <w:spacing w:before="120" w:after="120"/>
    </w:pPr>
    <w:rPr>
      <w:rFonts w:ascii="Arial" w:hAnsi="Arial"/>
      <w:bCs/>
      <w:i/>
      <w:color w:val="FF0000"/>
      <w:szCs w:val="20"/>
      <w:lang w:eastAsia="en-US"/>
    </w:rPr>
  </w:style>
  <w:style w:type="paragraph" w:customStyle="1" w:styleId="StyleVerdana10ptJustified">
    <w:name w:val="Style Verdana 10 pt Justified"/>
    <w:basedOn w:val="Normal"/>
    <w:uiPriority w:val="99"/>
    <w:rsid w:val="00D56B98"/>
    <w:rPr>
      <w:szCs w:val="20"/>
    </w:rPr>
  </w:style>
  <w:style w:type="paragraph" w:styleId="TM1">
    <w:name w:val="toc 1"/>
    <w:next w:val="Normal"/>
    <w:autoRedefine/>
    <w:uiPriority w:val="39"/>
    <w:qFormat/>
    <w:rsid w:val="00C464FF"/>
    <w:pPr>
      <w:tabs>
        <w:tab w:val="right" w:leader="dot" w:pos="9356"/>
      </w:tabs>
      <w:spacing w:before="20"/>
      <w:ind w:left="851" w:hanging="851"/>
    </w:pPr>
    <w:rPr>
      <w:rFonts w:ascii="Verdana" w:hAnsi="Verdana"/>
      <w:b/>
      <w:smallCaps/>
      <w:noProof/>
      <w:color w:val="000000" w:themeColor="text1"/>
      <w:sz w:val="18"/>
      <w:szCs w:val="24"/>
    </w:rPr>
  </w:style>
  <w:style w:type="paragraph" w:styleId="TM2">
    <w:name w:val="toc 2"/>
    <w:next w:val="Normal"/>
    <w:autoRedefine/>
    <w:uiPriority w:val="39"/>
    <w:qFormat/>
    <w:rsid w:val="000C3A2D"/>
    <w:pPr>
      <w:tabs>
        <w:tab w:val="right" w:leader="dot" w:pos="9356"/>
      </w:tabs>
      <w:ind w:left="1106" w:hanging="822"/>
    </w:pPr>
    <w:rPr>
      <w:rFonts w:ascii="Verdana" w:hAnsi="Verdana"/>
      <w:color w:val="000000" w:themeColor="text1"/>
      <w:sz w:val="18"/>
      <w:szCs w:val="24"/>
    </w:rPr>
  </w:style>
  <w:style w:type="paragraph" w:styleId="TM3">
    <w:name w:val="toc 3"/>
    <w:basedOn w:val="Normal"/>
    <w:next w:val="Normal"/>
    <w:autoRedefine/>
    <w:uiPriority w:val="39"/>
    <w:qFormat/>
    <w:rsid w:val="00F2306E"/>
    <w:pPr>
      <w:tabs>
        <w:tab w:val="left" w:pos="1276"/>
        <w:tab w:val="right" w:leader="dot" w:pos="9356"/>
      </w:tabs>
      <w:ind w:left="1503" w:hanging="936"/>
    </w:pPr>
    <w:rPr>
      <w:sz w:val="18"/>
    </w:rPr>
  </w:style>
  <w:style w:type="paragraph" w:customStyle="1" w:styleId="AppendixHeading">
    <w:name w:val="Appendix Heading"/>
    <w:basedOn w:val="Titre1"/>
    <w:rsid w:val="00D56B98"/>
    <w:pPr>
      <w:jc w:val="center"/>
    </w:pPr>
    <w:rPr>
      <w:b w:val="0"/>
      <w:bCs/>
      <w:color w:val="000000"/>
      <w:kern w:val="36"/>
      <w:sz w:val="40"/>
      <w:u w:val="single"/>
      <w:lang w:val="en"/>
      <w14:textFill>
        <w14:solidFill>
          <w14:srgbClr w14:val="000000">
            <w14:lumMod w14:val="75000"/>
          </w14:srgbClr>
        </w14:solidFill>
      </w14:textFill>
    </w:rPr>
  </w:style>
  <w:style w:type="paragraph" w:styleId="Listepuces">
    <w:name w:val="List Bullet"/>
    <w:basedOn w:val="Normal"/>
    <w:uiPriority w:val="99"/>
    <w:rsid w:val="00D56B98"/>
    <w:pPr>
      <w:ind w:left="720" w:hanging="360"/>
    </w:pPr>
  </w:style>
  <w:style w:type="paragraph" w:styleId="Paragraphedeliste">
    <w:name w:val="List Paragraph"/>
    <w:basedOn w:val="Normal"/>
    <w:link w:val="ParagraphedelisteCar"/>
    <w:uiPriority w:val="34"/>
    <w:qFormat/>
    <w:rsid w:val="00D56B98"/>
    <w:pPr>
      <w:ind w:left="720"/>
    </w:pPr>
  </w:style>
  <w:style w:type="paragraph" w:customStyle="1" w:styleId="CTcoversubhead">
    <w:name w:val="CT cover sub head"/>
    <w:link w:val="CTcoversubheadChar"/>
    <w:rsid w:val="00EE00CD"/>
    <w:rPr>
      <w:rFonts w:ascii="Verdana" w:hAnsi="Verdana" w:cs="Arial"/>
      <w:b/>
      <w:bCs/>
      <w:color w:val="0096D7"/>
      <w:kern w:val="32"/>
      <w:sz w:val="36"/>
      <w:szCs w:val="32"/>
    </w:rPr>
  </w:style>
  <w:style w:type="paragraph" w:customStyle="1" w:styleId="CTcoverhead">
    <w:name w:val="CT cover head"/>
    <w:next w:val="CTcoversubhead"/>
    <w:rsid w:val="00EE00CD"/>
    <w:pPr>
      <w:spacing w:before="240" w:after="240"/>
    </w:pPr>
    <w:rPr>
      <w:rFonts w:ascii="Palatino Linotype" w:hAnsi="Palatino Linotype" w:cs="Arial"/>
      <w:b/>
      <w:bCs/>
      <w:color w:val="003478"/>
      <w:kern w:val="32"/>
      <w:sz w:val="56"/>
      <w:szCs w:val="32"/>
    </w:rPr>
  </w:style>
  <w:style w:type="paragraph" w:customStyle="1" w:styleId="Default">
    <w:name w:val="Default"/>
    <w:uiPriority w:val="99"/>
    <w:rsid w:val="00EE00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red">
    <w:name w:val="normal red"/>
    <w:basedOn w:val="Normal"/>
    <w:link w:val="normalredChar"/>
    <w:rsid w:val="00E46448"/>
    <w:rPr>
      <w:color w:val="FF0000"/>
      <w:szCs w:val="20"/>
    </w:rPr>
  </w:style>
  <w:style w:type="character" w:customStyle="1" w:styleId="normalredChar">
    <w:name w:val="normal red Char"/>
    <w:link w:val="normalred"/>
    <w:rsid w:val="00E46448"/>
    <w:rPr>
      <w:rFonts w:ascii="Verdana" w:hAnsi="Verdana"/>
      <w:color w:val="FF0000"/>
    </w:rPr>
  </w:style>
  <w:style w:type="character" w:customStyle="1" w:styleId="main2">
    <w:name w:val="main2"/>
    <w:basedOn w:val="Policepardfaut"/>
    <w:rsid w:val="0030028B"/>
    <w:rPr>
      <w:rFonts w:ascii="Verdana" w:hAnsi="Verdana" w:hint="default"/>
      <w:b w:val="0"/>
      <w:bCs w:val="0"/>
    </w:rPr>
  </w:style>
  <w:style w:type="paragraph" w:styleId="Sansinterligne">
    <w:name w:val="No Spacing"/>
    <w:uiPriority w:val="1"/>
    <w:rsid w:val="00731087"/>
    <w:rPr>
      <w:rFonts w:ascii="Verdana" w:hAnsi="Verdana"/>
      <w:szCs w:val="24"/>
    </w:rPr>
  </w:style>
  <w:style w:type="paragraph" w:styleId="Lgende">
    <w:name w:val="caption"/>
    <w:basedOn w:val="Normal"/>
    <w:next w:val="Normal"/>
    <w:link w:val="LgendeCar"/>
    <w:unhideWhenUsed/>
    <w:qFormat/>
    <w:rsid w:val="006A57CE"/>
    <w:pPr>
      <w:spacing w:after="200"/>
    </w:pPr>
    <w:rPr>
      <w:b/>
      <w:bCs/>
      <w:color w:val="4F81BD" w:themeColor="accen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rsid w:val="00224BAD"/>
    <w:pPr>
      <w:tabs>
        <w:tab w:val="right" w:leader="dot" w:pos="9356"/>
      </w:tabs>
    </w:pPr>
    <w:rPr>
      <w:sz w:val="19"/>
    </w:rPr>
  </w:style>
  <w:style w:type="paragraph" w:styleId="Rvision">
    <w:name w:val="Revision"/>
    <w:hidden/>
    <w:uiPriority w:val="99"/>
    <w:semiHidden/>
    <w:rsid w:val="001C1967"/>
    <w:rPr>
      <w:rFonts w:ascii="Verdana" w:hAnsi="Verdana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186744"/>
    <w:pPr>
      <w:autoSpaceDE w:val="0"/>
      <w:autoSpaceDN w:val="0"/>
      <w:adjustRightInd w:val="0"/>
      <w:spacing w:after="200" w:line="276" w:lineRule="auto"/>
    </w:pPr>
    <w:rPr>
      <w:rFonts w:eastAsiaTheme="minorHAnsi" w:cs="HelveticaNeue-Bold"/>
      <w:bCs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186744"/>
    <w:rPr>
      <w:rFonts w:ascii="Verdana" w:eastAsiaTheme="minorHAnsi" w:hAnsi="Verdana" w:cs="HelveticaNeue-Bold"/>
      <w:bCs/>
      <w:lang w:eastAsia="en-US"/>
    </w:rPr>
  </w:style>
  <w:style w:type="table" w:styleId="Listeclaire-Accent1">
    <w:name w:val="Light List Accent 1"/>
    <w:basedOn w:val="TableauNormal"/>
    <w:uiPriority w:val="61"/>
    <w:rsid w:val="00804E9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headingAnnex">
    <w:name w:val="heading Annex"/>
    <w:next w:val="Titre1"/>
    <w:link w:val="headingAnnexChar"/>
    <w:rsid w:val="00B23386"/>
    <w:pPr>
      <w:spacing w:after="180"/>
    </w:pPr>
    <w:rPr>
      <w:rFonts w:ascii="Verdana" w:hAnsi="Verdana"/>
      <w:b/>
      <w:caps/>
      <w:color w:val="17365D"/>
      <w:sz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A59CD"/>
    <w:pPr>
      <w:keepNext/>
      <w:keepLines/>
      <w:spacing w:before="0" w:after="120"/>
      <w:outlineLvl w:val="9"/>
    </w:pPr>
    <w:rPr>
      <w:rFonts w:eastAsiaTheme="majorEastAsia" w:cstheme="majorBidi"/>
      <w:bCs/>
      <w:caps w:val="0"/>
      <w:color w:val="17365D" w:themeColor="text2" w:themeShade="BF"/>
      <w:szCs w:val="28"/>
      <w:lang w:val="en-US" w:eastAsia="ja-JP"/>
    </w:rPr>
  </w:style>
  <w:style w:type="character" w:customStyle="1" w:styleId="headingAnnexChar">
    <w:name w:val="heading Annex Char"/>
    <w:basedOn w:val="Titre1Car"/>
    <w:link w:val="headingAnnex"/>
    <w:rsid w:val="00B23386"/>
    <w:rPr>
      <w:rFonts w:ascii="Verdana" w:hAnsi="Verdana"/>
      <w:b/>
      <w:caps/>
      <w:color w:val="17365D"/>
      <w:sz w:val="24"/>
    </w:rPr>
  </w:style>
  <w:style w:type="character" w:customStyle="1" w:styleId="introduction1">
    <w:name w:val="introduction1"/>
    <w:basedOn w:val="Policepardfaut"/>
    <w:rsid w:val="00B86DF0"/>
    <w:rPr>
      <w:sz w:val="29"/>
      <w:szCs w:val="29"/>
    </w:rPr>
  </w:style>
  <w:style w:type="paragraph" w:customStyle="1" w:styleId="Head1No">
    <w:name w:val="Head 1 No#"/>
    <w:next w:val="Titre2"/>
    <w:link w:val="Head1NoChar"/>
    <w:qFormat/>
    <w:rsid w:val="00B76F3A"/>
    <w:pPr>
      <w:spacing w:after="180"/>
      <w:outlineLvl w:val="0"/>
    </w:pPr>
    <w:rPr>
      <w:rFonts w:ascii="Verdana" w:hAnsi="Verdana"/>
      <w:b/>
      <w:caps/>
      <w:color w:val="17365D"/>
      <w:sz w:val="24"/>
    </w:rPr>
  </w:style>
  <w:style w:type="character" w:styleId="Accentuationintense">
    <w:name w:val="Intense Emphasis"/>
    <w:basedOn w:val="Policepardfaut"/>
    <w:uiPriority w:val="21"/>
    <w:rsid w:val="00ED3CC6"/>
    <w:rPr>
      <w:b/>
      <w:bCs/>
      <w:i/>
      <w:iCs/>
      <w:color w:val="4F81BD" w:themeColor="accent1"/>
    </w:rPr>
  </w:style>
  <w:style w:type="character" w:customStyle="1" w:styleId="Head1NoChar">
    <w:name w:val="Head 1 No# Char"/>
    <w:basedOn w:val="Titre2Car"/>
    <w:link w:val="Head1No"/>
    <w:rsid w:val="00B76F3A"/>
    <w:rPr>
      <w:rFonts w:ascii="Verdana" w:hAnsi="Verdana" w:cstheme="majorHAnsi"/>
      <w:b/>
      <w:caps/>
      <w:color w:val="17365D"/>
      <w:sz w:val="24"/>
      <w:szCs w:val="22"/>
      <w:lang w:val="en-US"/>
    </w:rPr>
  </w:style>
  <w:style w:type="paragraph" w:customStyle="1" w:styleId="default0">
    <w:name w:val="default"/>
    <w:basedOn w:val="Normal"/>
    <w:uiPriority w:val="99"/>
    <w:rsid w:val="00C42C03"/>
    <w:pPr>
      <w:autoSpaceDE w:val="0"/>
      <w:autoSpaceDN w:val="0"/>
    </w:pPr>
    <w:rPr>
      <w:rFonts w:ascii="Calibri" w:hAnsi="Calibri"/>
      <w:color w:val="000000"/>
      <w:sz w:val="24"/>
    </w:rPr>
  </w:style>
  <w:style w:type="character" w:customStyle="1" w:styleId="AppendixlistChar">
    <w:name w:val="Appendix list Char"/>
    <w:basedOn w:val="Titre2Car"/>
    <w:link w:val="Appendixlist"/>
    <w:locked/>
    <w:rsid w:val="00C42C03"/>
    <w:rPr>
      <w:rFonts w:ascii="Arial" w:hAnsi="Arial" w:cstheme="majorHAnsi"/>
      <w:b/>
      <w:bCs/>
      <w:i/>
      <w:iCs/>
      <w:color w:val="17365D" w:themeColor="text2" w:themeShade="BF"/>
      <w:sz w:val="28"/>
      <w:szCs w:val="22"/>
      <w:lang w:val="en-US"/>
    </w:rPr>
  </w:style>
  <w:style w:type="paragraph" w:customStyle="1" w:styleId="Appendixlist">
    <w:name w:val="Appendix list"/>
    <w:basedOn w:val="Titre9"/>
    <w:link w:val="AppendixlistChar"/>
    <w:rsid w:val="00C42C03"/>
    <w:pPr>
      <w:keepNext/>
      <w:keepLines/>
      <w:numPr>
        <w:ilvl w:val="0"/>
        <w:numId w:val="0"/>
      </w:numPr>
      <w:spacing w:before="200" w:after="0"/>
    </w:pPr>
    <w:rPr>
      <w:rFonts w:ascii="Arial" w:hAnsi="Arial"/>
      <w:b/>
      <w:bCs/>
      <w:i/>
      <w:iCs/>
      <w:color w:val="17365D" w:themeColor="text2" w:themeShade="BF"/>
      <w:sz w:val="28"/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BC1246"/>
    <w:rPr>
      <w:rFonts w:ascii="Consolas" w:eastAsiaTheme="minorHAnsi" w:hAnsi="Consolas" w:cs="Consolas"/>
      <w:sz w:val="21"/>
      <w:szCs w:val="21"/>
      <w:lang w:eastAsia="en-US"/>
    </w:rPr>
  </w:style>
  <w:style w:type="paragraph" w:styleId="TM8">
    <w:name w:val="toc 8"/>
    <w:basedOn w:val="Normal"/>
    <w:next w:val="Normal"/>
    <w:autoRedefine/>
    <w:uiPriority w:val="39"/>
    <w:rsid w:val="003E600D"/>
    <w:pPr>
      <w:spacing w:after="100"/>
      <w:ind w:left="1400"/>
    </w:pPr>
  </w:style>
  <w:style w:type="character" w:customStyle="1" w:styleId="TextebrutCar">
    <w:name w:val="Texte brut Car"/>
    <w:basedOn w:val="Policepardfaut"/>
    <w:link w:val="Textebrut"/>
    <w:uiPriority w:val="99"/>
    <w:rsid w:val="00BC1246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skypepnhprintcontainer1316080862">
    <w:name w:val="skype_pnh_print_container_1316080862"/>
    <w:basedOn w:val="Policepardfaut"/>
    <w:rsid w:val="009E25D8"/>
  </w:style>
  <w:style w:type="paragraph" w:styleId="TM4">
    <w:name w:val="toc 4"/>
    <w:next w:val="Normal"/>
    <w:autoRedefine/>
    <w:uiPriority w:val="39"/>
    <w:unhideWhenUsed/>
    <w:rsid w:val="000C3A2D"/>
    <w:pPr>
      <w:tabs>
        <w:tab w:val="right" w:leader="dot" w:pos="9345"/>
      </w:tabs>
      <w:ind w:left="1900" w:hanging="1049"/>
    </w:pPr>
    <w:rPr>
      <w:rFonts w:ascii="Verdana" w:eastAsiaTheme="minorEastAsia" w:hAnsi="Verdana" w:cstheme="minorBidi"/>
      <w:noProof/>
      <w:color w:val="000000" w:themeColor="text1"/>
      <w:sz w:val="18"/>
      <w:szCs w:val="22"/>
    </w:rPr>
  </w:style>
  <w:style w:type="paragraph" w:styleId="TM5">
    <w:name w:val="toc 5"/>
    <w:next w:val="Normal"/>
    <w:autoRedefine/>
    <w:uiPriority w:val="39"/>
    <w:unhideWhenUsed/>
    <w:rsid w:val="000C3A2D"/>
    <w:pPr>
      <w:tabs>
        <w:tab w:val="right" w:leader="dot" w:pos="9345"/>
      </w:tabs>
      <w:ind w:left="2296" w:hanging="1162"/>
    </w:pPr>
    <w:rPr>
      <w:rFonts w:ascii="Verdana" w:eastAsiaTheme="minorEastAsia" w:hAnsi="Verdana" w:cstheme="minorBidi"/>
      <w:noProof/>
      <w:color w:val="000000" w:themeColor="text1"/>
      <w:sz w:val="18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224BAD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224BAD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224BAD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Title1">
    <w:name w:val="Title 1"/>
    <w:next w:val="Title2"/>
    <w:link w:val="Title1Char"/>
    <w:qFormat/>
    <w:rsid w:val="00F52E4B"/>
    <w:pPr>
      <w:spacing w:before="120" w:after="120"/>
    </w:pPr>
    <w:rPr>
      <w:rFonts w:ascii="Verdana" w:hAnsi="Verdana" w:cs="Arial"/>
      <w:b/>
      <w:bCs/>
      <w:color w:val="17365D"/>
      <w:kern w:val="32"/>
      <w:sz w:val="56"/>
      <w:szCs w:val="32"/>
    </w:rPr>
  </w:style>
  <w:style w:type="paragraph" w:customStyle="1" w:styleId="Title2">
    <w:name w:val="Title 2"/>
    <w:next w:val="Title3"/>
    <w:link w:val="Title2Char"/>
    <w:qFormat/>
    <w:rsid w:val="00BC18F7"/>
    <w:pPr>
      <w:spacing w:before="120" w:after="120"/>
    </w:pPr>
    <w:rPr>
      <w:rFonts w:ascii="Verdana" w:hAnsi="Verdana" w:cs="Arial"/>
      <w:b/>
      <w:bCs/>
      <w:noProof/>
      <w:color w:val="4F81BD"/>
      <w:kern w:val="32"/>
      <w:sz w:val="36"/>
      <w:szCs w:val="32"/>
    </w:rPr>
  </w:style>
  <w:style w:type="character" w:customStyle="1" w:styleId="CTcoversubheadChar">
    <w:name w:val="CT cover sub head Char"/>
    <w:basedOn w:val="Policepardfaut"/>
    <w:link w:val="CTcoversubhead"/>
    <w:rsid w:val="00D6073C"/>
    <w:rPr>
      <w:rFonts w:ascii="Verdana" w:hAnsi="Verdana" w:cs="Arial"/>
      <w:b/>
      <w:bCs/>
      <w:color w:val="0096D7"/>
      <w:kern w:val="32"/>
      <w:sz w:val="36"/>
      <w:szCs w:val="32"/>
    </w:rPr>
  </w:style>
  <w:style w:type="character" w:customStyle="1" w:styleId="Title1Char">
    <w:name w:val="Title 1 Char"/>
    <w:basedOn w:val="CTcoversubheadChar"/>
    <w:link w:val="Title1"/>
    <w:rsid w:val="00F52E4B"/>
    <w:rPr>
      <w:rFonts w:ascii="Verdana" w:hAnsi="Verdana" w:cs="Arial"/>
      <w:b/>
      <w:bCs/>
      <w:color w:val="17365D"/>
      <w:kern w:val="32"/>
      <w:sz w:val="56"/>
      <w:szCs w:val="32"/>
    </w:rPr>
  </w:style>
  <w:style w:type="paragraph" w:customStyle="1" w:styleId="Title3">
    <w:name w:val="Title 3"/>
    <w:next w:val="NormBold"/>
    <w:link w:val="Title3Char"/>
    <w:qFormat/>
    <w:rsid w:val="00BC18F7"/>
    <w:pPr>
      <w:spacing w:before="120" w:after="120"/>
    </w:pPr>
    <w:rPr>
      <w:rFonts w:ascii="Verdana" w:hAnsi="Verdana" w:cs="Arial"/>
      <w:b/>
      <w:bCs/>
      <w:color w:val="0096D7"/>
      <w:kern w:val="32"/>
      <w:sz w:val="28"/>
      <w:szCs w:val="28"/>
    </w:rPr>
  </w:style>
  <w:style w:type="character" w:customStyle="1" w:styleId="Title2Char">
    <w:name w:val="Title 2 Char"/>
    <w:basedOn w:val="CTcoversubheadChar"/>
    <w:link w:val="Title2"/>
    <w:rsid w:val="00BC18F7"/>
    <w:rPr>
      <w:rFonts w:ascii="Verdana" w:hAnsi="Verdana" w:cs="Arial"/>
      <w:b/>
      <w:bCs/>
      <w:noProof/>
      <w:color w:val="4F81BD"/>
      <w:kern w:val="32"/>
      <w:sz w:val="36"/>
      <w:szCs w:val="32"/>
    </w:rPr>
  </w:style>
  <w:style w:type="paragraph" w:customStyle="1" w:styleId="Bullet1">
    <w:name w:val="Bullet 1"/>
    <w:link w:val="Bullet1Char"/>
    <w:qFormat/>
    <w:rsid w:val="00075FDB"/>
    <w:pPr>
      <w:numPr>
        <w:numId w:val="2"/>
      </w:numPr>
      <w:ind w:left="709" w:hanging="284"/>
      <w:contextualSpacing/>
    </w:pPr>
    <w:rPr>
      <w:rFonts w:ascii="Verdana" w:hAnsi="Verdana"/>
      <w:color w:val="000000" w:themeColor="text1"/>
      <w:szCs w:val="24"/>
    </w:rPr>
  </w:style>
  <w:style w:type="character" w:customStyle="1" w:styleId="Title3Char">
    <w:name w:val="Title 3 Char"/>
    <w:basedOn w:val="CTcoversubheadChar"/>
    <w:link w:val="Title3"/>
    <w:rsid w:val="00BC18F7"/>
    <w:rPr>
      <w:rFonts w:ascii="Verdana" w:hAnsi="Verdana" w:cs="Arial"/>
      <w:b/>
      <w:bCs/>
      <w:color w:val="0096D7"/>
      <w:kern w:val="32"/>
      <w:sz w:val="28"/>
      <w:szCs w:val="28"/>
    </w:rPr>
  </w:style>
  <w:style w:type="paragraph" w:customStyle="1" w:styleId="Bullet2">
    <w:name w:val="Bullet 2"/>
    <w:basedOn w:val="Bullet1"/>
    <w:link w:val="Bullet2Char"/>
    <w:qFormat/>
    <w:rsid w:val="00BC6FB5"/>
    <w:pPr>
      <w:numPr>
        <w:ilvl w:val="1"/>
      </w:numPr>
      <w:ind w:left="1135" w:hanging="284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F5B84"/>
    <w:rPr>
      <w:rFonts w:ascii="Verdana" w:hAnsi="Verdana"/>
      <w:szCs w:val="24"/>
    </w:rPr>
  </w:style>
  <w:style w:type="character" w:customStyle="1" w:styleId="Bullet1Char">
    <w:name w:val="Bullet 1 Char"/>
    <w:basedOn w:val="ParagraphedelisteCar"/>
    <w:link w:val="Bullet1"/>
    <w:rsid w:val="00075FDB"/>
    <w:rPr>
      <w:rFonts w:ascii="Verdana" w:hAnsi="Verdana"/>
      <w:color w:val="000000" w:themeColor="text1"/>
      <w:szCs w:val="24"/>
    </w:rPr>
  </w:style>
  <w:style w:type="paragraph" w:customStyle="1" w:styleId="Bullet3">
    <w:name w:val="Bullet 3"/>
    <w:link w:val="Bullet3Char"/>
    <w:qFormat/>
    <w:rsid w:val="00075FDB"/>
    <w:pPr>
      <w:numPr>
        <w:ilvl w:val="2"/>
        <w:numId w:val="3"/>
      </w:numPr>
      <w:ind w:left="1560" w:hanging="284"/>
    </w:pPr>
    <w:rPr>
      <w:rFonts w:ascii="Verdana" w:hAnsi="Verdana"/>
      <w:color w:val="000000" w:themeColor="text1"/>
    </w:rPr>
  </w:style>
  <w:style w:type="character" w:customStyle="1" w:styleId="Bullet2Char">
    <w:name w:val="Bullet 2 Char"/>
    <w:basedOn w:val="Bullet1Char"/>
    <w:link w:val="Bullet2"/>
    <w:rsid w:val="00BC6FB5"/>
    <w:rPr>
      <w:rFonts w:ascii="Verdana" w:hAnsi="Verdana"/>
      <w:color w:val="000000" w:themeColor="text1"/>
      <w:szCs w:val="24"/>
    </w:rPr>
  </w:style>
  <w:style w:type="paragraph" w:customStyle="1" w:styleId="Bullet4">
    <w:name w:val="Bullet 4"/>
    <w:link w:val="Bullet4Char"/>
    <w:qFormat/>
    <w:rsid w:val="00BC6FB5"/>
    <w:pPr>
      <w:numPr>
        <w:ilvl w:val="3"/>
        <w:numId w:val="4"/>
      </w:numPr>
      <w:ind w:left="1985" w:hanging="284"/>
    </w:pPr>
    <w:rPr>
      <w:rFonts w:ascii="Verdana" w:hAnsi="Verdana"/>
      <w:color w:val="000000" w:themeColor="text1"/>
    </w:rPr>
  </w:style>
  <w:style w:type="character" w:customStyle="1" w:styleId="Body1Char">
    <w:name w:val="Body1 Char"/>
    <w:basedOn w:val="Policepardfaut"/>
    <w:link w:val="Body1"/>
    <w:rsid w:val="006C4A5F"/>
    <w:rPr>
      <w:sz w:val="22"/>
    </w:rPr>
  </w:style>
  <w:style w:type="character" w:customStyle="1" w:styleId="Bullet3Char">
    <w:name w:val="Bullet 3 Char"/>
    <w:basedOn w:val="Body1Char"/>
    <w:link w:val="Bullet3"/>
    <w:rsid w:val="00075FDB"/>
    <w:rPr>
      <w:rFonts w:ascii="Verdana" w:hAnsi="Verdana"/>
      <w:color w:val="000000" w:themeColor="text1"/>
      <w:sz w:val="22"/>
    </w:rPr>
  </w:style>
  <w:style w:type="character" w:customStyle="1" w:styleId="Bullet4Char">
    <w:name w:val="Bullet 4 Char"/>
    <w:basedOn w:val="Body1Char"/>
    <w:link w:val="Bullet4"/>
    <w:rsid w:val="00BC6FB5"/>
    <w:rPr>
      <w:rFonts w:ascii="Verdana" w:hAnsi="Verdana"/>
      <w:color w:val="000000" w:themeColor="text1"/>
      <w:sz w:val="22"/>
    </w:rPr>
  </w:style>
  <w:style w:type="paragraph" w:customStyle="1" w:styleId="NormBold">
    <w:name w:val="Norm Bold"/>
    <w:link w:val="NormBoldChar"/>
    <w:qFormat/>
    <w:rsid w:val="00BE2E2E"/>
    <w:pPr>
      <w:spacing w:after="60"/>
    </w:pPr>
    <w:rPr>
      <w:rFonts w:ascii="Verdana" w:hAnsi="Verdana"/>
      <w:b/>
      <w:color w:val="000000" w:themeColor="text1"/>
      <w:szCs w:val="24"/>
    </w:rPr>
  </w:style>
  <w:style w:type="paragraph" w:customStyle="1" w:styleId="HeadTable">
    <w:name w:val="Head Table"/>
    <w:link w:val="HeadTableChar"/>
    <w:qFormat/>
    <w:rsid w:val="0032380E"/>
    <w:pPr>
      <w:keepNext/>
      <w:spacing w:after="120"/>
      <w:jc w:val="center"/>
    </w:pPr>
    <w:rPr>
      <w:rFonts w:ascii="Verdana" w:hAnsi="Verdana"/>
      <w:b/>
      <w:bCs/>
      <w:color w:val="000000" w:themeColor="text1"/>
    </w:rPr>
  </w:style>
  <w:style w:type="character" w:customStyle="1" w:styleId="NormBoldChar">
    <w:name w:val="Norm Bold Char"/>
    <w:basedOn w:val="Policepardfaut"/>
    <w:link w:val="NormBold"/>
    <w:rsid w:val="00BE2E2E"/>
    <w:rPr>
      <w:rFonts w:ascii="Verdana" w:hAnsi="Verdana"/>
      <w:b/>
      <w:color w:val="000000" w:themeColor="text1"/>
      <w:szCs w:val="24"/>
    </w:rPr>
  </w:style>
  <w:style w:type="paragraph" w:customStyle="1" w:styleId="HeadTOC">
    <w:name w:val="Head TOC"/>
    <w:link w:val="HeadTOCChar"/>
    <w:qFormat/>
    <w:rsid w:val="00BC18F7"/>
    <w:pPr>
      <w:spacing w:after="120"/>
      <w:jc w:val="center"/>
    </w:pPr>
    <w:rPr>
      <w:rFonts w:ascii="Verdana" w:hAnsi="Verdana"/>
      <w:b/>
      <w:color w:val="0096D7"/>
      <w:sz w:val="24"/>
      <w:szCs w:val="24"/>
    </w:rPr>
  </w:style>
  <w:style w:type="character" w:customStyle="1" w:styleId="LgendeCar">
    <w:name w:val="Légende Car"/>
    <w:basedOn w:val="Policepardfaut"/>
    <w:link w:val="Lgende"/>
    <w:rsid w:val="0032380E"/>
    <w:rPr>
      <w:rFonts w:ascii="Verdana" w:hAnsi="Verdana"/>
      <w:b/>
      <w:bCs/>
      <w:color w:val="4F81BD" w:themeColor="accent1"/>
      <w:sz w:val="18"/>
      <w:szCs w:val="18"/>
    </w:rPr>
  </w:style>
  <w:style w:type="character" w:customStyle="1" w:styleId="HeadTableChar">
    <w:name w:val="Head Table Char"/>
    <w:basedOn w:val="LgendeCar"/>
    <w:link w:val="HeadTable"/>
    <w:rsid w:val="0032380E"/>
    <w:rPr>
      <w:rFonts w:ascii="Verdana" w:hAnsi="Verdana"/>
      <w:b/>
      <w:bCs/>
      <w:color w:val="000000" w:themeColor="text1"/>
      <w:sz w:val="18"/>
      <w:szCs w:val="18"/>
    </w:rPr>
  </w:style>
  <w:style w:type="paragraph" w:customStyle="1" w:styleId="Number1">
    <w:name w:val="Number 1"/>
    <w:link w:val="Number1Char"/>
    <w:qFormat/>
    <w:rsid w:val="00426331"/>
    <w:pPr>
      <w:numPr>
        <w:numId w:val="5"/>
      </w:numPr>
    </w:pPr>
    <w:rPr>
      <w:rFonts w:ascii="Verdana" w:hAnsi="Verdana"/>
      <w:color w:val="000000" w:themeColor="text1"/>
    </w:rPr>
  </w:style>
  <w:style w:type="character" w:customStyle="1" w:styleId="HeadTOCChar">
    <w:name w:val="Head TOC Char"/>
    <w:basedOn w:val="Policepardfaut"/>
    <w:link w:val="HeadTOC"/>
    <w:rsid w:val="00BC18F7"/>
    <w:rPr>
      <w:rFonts w:ascii="Verdana" w:hAnsi="Verdana"/>
      <w:b/>
      <w:color w:val="0096D7"/>
      <w:sz w:val="24"/>
      <w:szCs w:val="24"/>
    </w:rPr>
  </w:style>
  <w:style w:type="paragraph" w:customStyle="1" w:styleId="Number2">
    <w:name w:val="Number 2"/>
    <w:link w:val="Number2Char"/>
    <w:qFormat/>
    <w:rsid w:val="001B5F1E"/>
    <w:pPr>
      <w:numPr>
        <w:ilvl w:val="1"/>
        <w:numId w:val="5"/>
      </w:numPr>
      <w:ind w:left="1135" w:hanging="284"/>
    </w:pPr>
    <w:rPr>
      <w:rFonts w:ascii="Verdana" w:hAnsi="Verdana" w:cstheme="majorHAnsi"/>
      <w:color w:val="000000" w:themeColor="text1"/>
      <w:szCs w:val="22"/>
      <w:lang w:val="en-US"/>
    </w:rPr>
  </w:style>
  <w:style w:type="character" w:customStyle="1" w:styleId="Number1Char">
    <w:name w:val="Number 1 Char"/>
    <w:basedOn w:val="Titre1Car"/>
    <w:link w:val="Number1"/>
    <w:rsid w:val="00426331"/>
    <w:rPr>
      <w:rFonts w:ascii="Verdana" w:hAnsi="Verdana"/>
      <w:b w:val="0"/>
      <w:caps w:val="0"/>
      <w:color w:val="000000" w:themeColor="text1"/>
      <w:sz w:val="24"/>
    </w:rPr>
  </w:style>
  <w:style w:type="paragraph" w:customStyle="1" w:styleId="Number3">
    <w:name w:val="Number 3"/>
    <w:link w:val="Number3Char"/>
    <w:qFormat/>
    <w:rsid w:val="001B5F1E"/>
    <w:pPr>
      <w:numPr>
        <w:ilvl w:val="2"/>
        <w:numId w:val="5"/>
      </w:numPr>
      <w:ind w:left="1560" w:hanging="284"/>
    </w:pPr>
    <w:rPr>
      <w:rFonts w:ascii="Verdana" w:hAnsi="Verdana"/>
      <w:bCs/>
      <w:color w:val="000000" w:themeColor="text1"/>
      <w:szCs w:val="26"/>
    </w:rPr>
  </w:style>
  <w:style w:type="character" w:customStyle="1" w:styleId="Number2Char">
    <w:name w:val="Number 2 Char"/>
    <w:basedOn w:val="Titre2Car"/>
    <w:link w:val="Number2"/>
    <w:rsid w:val="001B5F1E"/>
    <w:rPr>
      <w:rFonts w:ascii="Verdana" w:hAnsi="Verdana" w:cstheme="majorHAnsi"/>
      <w:b w:val="0"/>
      <w:color w:val="000000" w:themeColor="text1"/>
      <w:sz w:val="22"/>
      <w:szCs w:val="22"/>
      <w:lang w:val="en-US"/>
    </w:rPr>
  </w:style>
  <w:style w:type="paragraph" w:customStyle="1" w:styleId="Number4">
    <w:name w:val="Number 4"/>
    <w:link w:val="Number4Char"/>
    <w:qFormat/>
    <w:rsid w:val="000C4CB4"/>
    <w:pPr>
      <w:numPr>
        <w:ilvl w:val="3"/>
        <w:numId w:val="5"/>
      </w:numPr>
      <w:ind w:left="1985" w:hanging="284"/>
    </w:pPr>
    <w:rPr>
      <w:rFonts w:ascii="Verdana" w:hAnsi="Verdana"/>
      <w:bCs/>
      <w:color w:val="000000" w:themeColor="text1"/>
      <w:szCs w:val="26"/>
    </w:rPr>
  </w:style>
  <w:style w:type="character" w:customStyle="1" w:styleId="Number3Char">
    <w:name w:val="Number 3 Char"/>
    <w:basedOn w:val="Titre3Car"/>
    <w:link w:val="Number3"/>
    <w:rsid w:val="001B5F1E"/>
    <w:rPr>
      <w:rFonts w:ascii="Verdana" w:hAnsi="Verdana"/>
      <w:b w:val="0"/>
      <w:bCs/>
      <w:color w:val="000000" w:themeColor="text1"/>
      <w:sz w:val="22"/>
      <w:szCs w:val="26"/>
    </w:rPr>
  </w:style>
  <w:style w:type="paragraph" w:customStyle="1" w:styleId="Letter1">
    <w:name w:val="Letter 1"/>
    <w:link w:val="Letter1Char"/>
    <w:qFormat/>
    <w:rsid w:val="000C4CB4"/>
    <w:pPr>
      <w:numPr>
        <w:numId w:val="6"/>
      </w:numPr>
      <w:ind w:left="709" w:hanging="284"/>
    </w:pPr>
    <w:rPr>
      <w:rFonts w:ascii="Verdana" w:hAnsi="Verdana"/>
      <w:color w:val="000000" w:themeColor="text1"/>
      <w:szCs w:val="24"/>
    </w:rPr>
  </w:style>
  <w:style w:type="character" w:customStyle="1" w:styleId="Number4Char">
    <w:name w:val="Number 4 Char"/>
    <w:basedOn w:val="Titre3Car"/>
    <w:link w:val="Number4"/>
    <w:rsid w:val="000C4CB4"/>
    <w:rPr>
      <w:rFonts w:ascii="Verdana" w:hAnsi="Verdana"/>
      <w:b w:val="0"/>
      <w:bCs/>
      <w:color w:val="000000" w:themeColor="text1"/>
      <w:sz w:val="22"/>
      <w:szCs w:val="26"/>
    </w:rPr>
  </w:style>
  <w:style w:type="paragraph" w:customStyle="1" w:styleId="Letter2">
    <w:name w:val="Letter 2"/>
    <w:link w:val="Letter2Char"/>
    <w:qFormat/>
    <w:rsid w:val="000C4CB4"/>
    <w:pPr>
      <w:numPr>
        <w:ilvl w:val="1"/>
        <w:numId w:val="7"/>
      </w:numPr>
      <w:ind w:left="1135" w:hanging="284"/>
    </w:pPr>
    <w:rPr>
      <w:rFonts w:ascii="Verdana" w:hAnsi="Verdana"/>
      <w:color w:val="000000" w:themeColor="text1"/>
      <w:szCs w:val="24"/>
    </w:rPr>
  </w:style>
  <w:style w:type="character" w:customStyle="1" w:styleId="Letter1Char">
    <w:name w:val="Letter 1 Char"/>
    <w:basedOn w:val="Number1Char"/>
    <w:link w:val="Letter1"/>
    <w:rsid w:val="000C4CB4"/>
    <w:rPr>
      <w:rFonts w:ascii="Verdana" w:hAnsi="Verdana"/>
      <w:b w:val="0"/>
      <w:caps w:val="0"/>
      <w:color w:val="000000" w:themeColor="text1"/>
      <w:sz w:val="24"/>
      <w:szCs w:val="24"/>
    </w:rPr>
  </w:style>
  <w:style w:type="paragraph" w:customStyle="1" w:styleId="Letter3">
    <w:name w:val="Letter 3"/>
    <w:link w:val="Letter3Char"/>
    <w:qFormat/>
    <w:rsid w:val="000C4CB4"/>
    <w:pPr>
      <w:numPr>
        <w:ilvl w:val="2"/>
        <w:numId w:val="8"/>
      </w:numPr>
      <w:ind w:left="1560" w:hanging="284"/>
    </w:pPr>
    <w:rPr>
      <w:rFonts w:ascii="Verdana" w:hAnsi="Verdana"/>
      <w:color w:val="000000" w:themeColor="text1"/>
      <w:szCs w:val="24"/>
    </w:rPr>
  </w:style>
  <w:style w:type="character" w:customStyle="1" w:styleId="Letter2Char">
    <w:name w:val="Letter 2 Char"/>
    <w:basedOn w:val="Number2Char"/>
    <w:link w:val="Letter2"/>
    <w:rsid w:val="000C4CB4"/>
    <w:rPr>
      <w:rFonts w:ascii="Verdana" w:hAnsi="Verdana" w:cstheme="majorHAnsi"/>
      <w:b w:val="0"/>
      <w:color w:val="000000" w:themeColor="text1"/>
      <w:sz w:val="22"/>
      <w:szCs w:val="24"/>
      <w:lang w:val="en-US"/>
    </w:rPr>
  </w:style>
  <w:style w:type="paragraph" w:customStyle="1" w:styleId="Letter4">
    <w:name w:val="Letter 4"/>
    <w:link w:val="Letter4Char"/>
    <w:qFormat/>
    <w:rsid w:val="000C4CB4"/>
    <w:pPr>
      <w:numPr>
        <w:ilvl w:val="3"/>
        <w:numId w:val="9"/>
      </w:numPr>
      <w:ind w:left="1985" w:hanging="284"/>
    </w:pPr>
    <w:rPr>
      <w:rFonts w:ascii="Verdana" w:hAnsi="Verdana"/>
      <w:color w:val="000000" w:themeColor="text1"/>
      <w:szCs w:val="24"/>
    </w:rPr>
  </w:style>
  <w:style w:type="character" w:customStyle="1" w:styleId="Letter3Char">
    <w:name w:val="Letter 3 Char"/>
    <w:basedOn w:val="Number3Char"/>
    <w:link w:val="Letter3"/>
    <w:rsid w:val="000C4CB4"/>
    <w:rPr>
      <w:rFonts w:ascii="Verdana" w:hAnsi="Verdana"/>
      <w:b w:val="0"/>
      <w:bCs w:val="0"/>
      <w:color w:val="000000" w:themeColor="text1"/>
      <w:sz w:val="22"/>
      <w:szCs w:val="24"/>
    </w:rPr>
  </w:style>
  <w:style w:type="paragraph" w:styleId="Citation">
    <w:name w:val="Quote"/>
    <w:next w:val="Normal"/>
    <w:link w:val="CitationCar"/>
    <w:uiPriority w:val="29"/>
    <w:qFormat/>
    <w:rsid w:val="001B5F4B"/>
    <w:rPr>
      <w:rFonts w:ascii="Lucida Sans Unicode" w:hAnsi="Lucida Sans Unicode"/>
      <w:i/>
      <w:iCs/>
      <w:color w:val="000000" w:themeColor="text1"/>
      <w:sz w:val="22"/>
      <w:szCs w:val="24"/>
    </w:rPr>
  </w:style>
  <w:style w:type="character" w:customStyle="1" w:styleId="Letter4Char">
    <w:name w:val="Letter 4 Char"/>
    <w:basedOn w:val="Number4Char"/>
    <w:link w:val="Letter4"/>
    <w:rsid w:val="000C4CB4"/>
    <w:rPr>
      <w:rFonts w:ascii="Verdana" w:hAnsi="Verdana"/>
      <w:b w:val="0"/>
      <w:bCs w:val="0"/>
      <w:color w:val="000000" w:themeColor="text1"/>
      <w:sz w:val="22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1B5F4B"/>
    <w:rPr>
      <w:rFonts w:ascii="Lucida Sans Unicode" w:hAnsi="Lucida Sans Unicode"/>
      <w:i/>
      <w:iCs/>
      <w:color w:val="000000" w:themeColor="text1"/>
      <w:sz w:val="22"/>
      <w:szCs w:val="24"/>
    </w:rPr>
  </w:style>
  <w:style w:type="paragraph" w:customStyle="1" w:styleId="BulletTable">
    <w:name w:val="Bullet Table"/>
    <w:link w:val="BulletTableChar"/>
    <w:qFormat/>
    <w:rsid w:val="004F00EB"/>
    <w:rPr>
      <w:rFonts w:ascii="Verdana" w:hAnsi="Verdana"/>
      <w:color w:val="000000" w:themeColor="text1"/>
      <w:szCs w:val="24"/>
    </w:rPr>
  </w:style>
  <w:style w:type="character" w:customStyle="1" w:styleId="BulletTableChar">
    <w:name w:val="Bullet Table Char"/>
    <w:basedOn w:val="Bullet1Char"/>
    <w:link w:val="BulletTable"/>
    <w:rsid w:val="004F00EB"/>
    <w:rPr>
      <w:rFonts w:ascii="Verdana" w:hAnsi="Verdana"/>
      <w:color w:val="000000" w:themeColor="text1"/>
      <w:szCs w:val="24"/>
    </w:rPr>
  </w:style>
  <w:style w:type="paragraph" w:customStyle="1" w:styleId="TableNorm">
    <w:name w:val="Table Norm"/>
    <w:link w:val="TableNormChar"/>
    <w:qFormat/>
    <w:rsid w:val="00112541"/>
    <w:rPr>
      <w:rFonts w:ascii="Verdana" w:hAnsi="Verdana" w:cs="Arial"/>
      <w:color w:val="000000" w:themeColor="text1"/>
      <w:szCs w:val="24"/>
      <w:lang w:val="en-US"/>
    </w:rPr>
  </w:style>
  <w:style w:type="paragraph" w:customStyle="1" w:styleId="TableTop">
    <w:name w:val="Table Top"/>
    <w:link w:val="TableTopChar"/>
    <w:qFormat/>
    <w:rsid w:val="00054C84"/>
    <w:pPr>
      <w:spacing w:before="240" w:after="240"/>
      <w:jc w:val="center"/>
    </w:pPr>
    <w:rPr>
      <w:rFonts w:ascii="Verdana" w:eastAsia="Calibri" w:hAnsi="Verdana"/>
      <w:b/>
      <w:color w:val="000000" w:themeColor="text1"/>
      <w:szCs w:val="24"/>
    </w:rPr>
  </w:style>
  <w:style w:type="character" w:customStyle="1" w:styleId="TableNormChar">
    <w:name w:val="Table Norm Char"/>
    <w:basedOn w:val="Policepardfaut"/>
    <w:link w:val="TableNorm"/>
    <w:rsid w:val="00112541"/>
    <w:rPr>
      <w:rFonts w:ascii="Verdana" w:hAnsi="Verdana" w:cs="Arial"/>
      <w:color w:val="000000" w:themeColor="text1"/>
      <w:szCs w:val="24"/>
      <w:lang w:val="en-US"/>
    </w:rPr>
  </w:style>
  <w:style w:type="character" w:customStyle="1" w:styleId="TableTopChar">
    <w:name w:val="Table Top Char"/>
    <w:basedOn w:val="NormBoldChar"/>
    <w:link w:val="TableTop"/>
    <w:rsid w:val="00054C84"/>
    <w:rPr>
      <w:rFonts w:ascii="Verdana" w:eastAsia="Calibri" w:hAnsi="Verdana"/>
      <w:b/>
      <w:color w:val="000000" w:themeColor="text1"/>
      <w:szCs w:val="24"/>
    </w:rPr>
  </w:style>
  <w:style w:type="table" w:styleId="TableauGrille2">
    <w:name w:val="Grid Table 2"/>
    <w:basedOn w:val="TableauNormal"/>
    <w:uiPriority w:val="47"/>
    <w:rsid w:val="00530EF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6Couleur">
    <w:name w:val="Grid Table 6 Colorful"/>
    <w:basedOn w:val="TableauNormal"/>
    <w:uiPriority w:val="51"/>
    <w:rsid w:val="00530EF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Textedelespacerserv">
    <w:name w:val="Placeholder Text"/>
    <w:basedOn w:val="Policepardfaut"/>
    <w:uiPriority w:val="99"/>
    <w:semiHidden/>
    <w:rsid w:val="00D05B59"/>
    <w:rPr>
      <w:color w:val="808080"/>
    </w:rPr>
  </w:style>
  <w:style w:type="character" w:styleId="Mentionnonrsolue">
    <w:name w:val="Unresolved Mention"/>
    <w:basedOn w:val="Policepardfaut"/>
    <w:uiPriority w:val="99"/>
    <w:semiHidden/>
    <w:unhideWhenUsed/>
    <w:rsid w:val="007F38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13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9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77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99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966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009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92682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37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7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99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77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25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44392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106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9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06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29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33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02710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29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8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6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36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99683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8735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3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9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8795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5797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956415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56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1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867225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05434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424334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50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3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0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63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3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501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24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2699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7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3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2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9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17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98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844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720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0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2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8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8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2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21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6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1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2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731978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7821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623346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998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3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6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0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8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24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8857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433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1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80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8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1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0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74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88461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8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3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2365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7569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3504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0504">
          <w:marLeft w:val="418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2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00866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017612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12695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0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1131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8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2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36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11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71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131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350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878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1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4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7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03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82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63788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5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56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6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63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7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18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53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11399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790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2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9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1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53547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434637">
                              <w:marLeft w:val="0"/>
                              <w:marRight w:val="0"/>
                              <w:marTop w:val="0"/>
                              <w:marBottom w:val="1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3246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4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92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71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77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45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46616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96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8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1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7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8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1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01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949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060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9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34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595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86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1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0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2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7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56620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65005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40474">
                              <w:marLeft w:val="30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1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19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1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18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96709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428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3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7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1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74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94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936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3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8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1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34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274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53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73312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23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3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9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62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02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86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46605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103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8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19984">
              <w:marLeft w:val="48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33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81073">
                                  <w:marLeft w:val="0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14140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9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09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232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353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04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7" w:color="D6D6D6"/>
                                                            <w:bottom w:val="none" w:sz="0" w:space="0" w:color="auto"/>
                                                            <w:right w:val="single" w:sz="6" w:space="7" w:color="D6D6D6"/>
                                                          </w:divBdr>
                                                          <w:divsChild>
                                                            <w:div w:id="415905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9251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82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77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65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08880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801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5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0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9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1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1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5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1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93872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969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34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3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13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32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9403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724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diagramData" Target="diagrams/data1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diagramColors" Target="diagrams/colors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diagramQuickStyle" Target="diagrams/quickStyle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&#233;nom.nom@nom%20de%20compagnie.com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diagramLayout" Target="diagrams/layout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07/relationships/diagramDrawing" Target="diagrams/drawing1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y\AppData\Local\Microsoft\Windows\Temporary%20Internet%20Files\Content.Outlook\XYOWXE3I\Scope%20Document%20Template.dot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C04EDD-70E9-4CDA-B3F4-9148D040F9C5}" type="doc">
      <dgm:prSet loTypeId="urn:microsoft.com/office/officeart/2005/8/layout/orgChart1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GB"/>
        </a:p>
      </dgm:t>
    </dgm:pt>
    <dgm:pt modelId="{BA4D330C-F2D9-47A8-9E2D-9B9F3F1F1D2D}">
      <dgm:prSet phldrT="[Text]"/>
      <dgm:spPr>
        <a:solidFill>
          <a:schemeClr val="bg1">
            <a:lumMod val="50000"/>
          </a:schemeClr>
        </a:solidFill>
      </dgm:spPr>
      <dgm:t>
        <a:bodyPr/>
        <a:lstStyle/>
        <a:p>
          <a:r>
            <a:rPr lang="en-GB" dirty="0"/>
            <a:t>Nom de la compagnie du client (Co </a:t>
          </a:r>
          <a:r>
            <a:rPr lang="en-GB" dirty="0" err="1"/>
            <a:t>Nr</a:t>
          </a:r>
          <a:r>
            <a:rPr lang="en-GB" dirty="0"/>
            <a:t> 123456)</a:t>
          </a:r>
          <a:endParaRPr lang="en-GB" baseline="30000" dirty="0"/>
        </a:p>
      </dgm:t>
    </dgm:pt>
    <dgm:pt modelId="{5B9B47C2-8A7D-47F9-9481-269A243F35B7}" type="parTrans" cxnId="{F0032D44-E9D7-416E-A4A9-588C5FEF1C83}">
      <dgm:prSet/>
      <dgm:spPr/>
      <dgm:t>
        <a:bodyPr/>
        <a:lstStyle/>
        <a:p>
          <a:endParaRPr lang="en-GB"/>
        </a:p>
      </dgm:t>
    </dgm:pt>
    <dgm:pt modelId="{C9BEBD18-09E5-4DE0-B55D-37AF87149B7F}" type="sibTrans" cxnId="{F0032D44-E9D7-416E-A4A9-588C5FEF1C83}">
      <dgm:prSet/>
      <dgm:spPr/>
      <dgm:t>
        <a:bodyPr/>
        <a:lstStyle/>
        <a:p>
          <a:endParaRPr lang="en-GB"/>
        </a:p>
      </dgm:t>
    </dgm:pt>
    <dgm:pt modelId="{4F6DF960-0852-462B-9C00-C404BEA67E41}">
      <dgm:prSet phldrT="[Text]" custT="1"/>
      <dgm:spPr>
        <a:solidFill>
          <a:schemeClr val="bg1">
            <a:lumMod val="65000"/>
          </a:schemeClr>
        </a:solidFill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GB" sz="1500" dirty="0"/>
            <a:t>Filiale n</a:t>
          </a:r>
          <a:r>
            <a:rPr lang="en-GB" sz="1500" baseline="30000" dirty="0"/>
            <a:t>o</a:t>
          </a:r>
          <a:r>
            <a:rPr lang="en-GB" sz="1500" dirty="0"/>
            <a:t> 1</a:t>
          </a:r>
        </a:p>
        <a:p>
          <a:r>
            <a:rPr lang="en-GB" sz="1000" dirty="0"/>
            <a:t>(Co </a:t>
          </a:r>
          <a:r>
            <a:rPr lang="en-GB" sz="1000" dirty="0" err="1"/>
            <a:t>Nr</a:t>
          </a:r>
          <a:r>
            <a:rPr lang="en-GB" sz="1000" dirty="0"/>
            <a:t> 234567)</a:t>
          </a:r>
        </a:p>
      </dgm:t>
    </dgm:pt>
    <dgm:pt modelId="{83D13330-B89D-41F9-9DE9-802F68A67F1A}" type="parTrans" cxnId="{0A77169D-C44E-40B8-983F-91FDA01ED92E}">
      <dgm:prSet/>
      <dgm:spPr>
        <a:ln>
          <a:solidFill>
            <a:schemeClr val="bg1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AD7D4A02-3B6D-43F9-B215-7D06AE9C2749}" type="sibTrans" cxnId="{0A77169D-C44E-40B8-983F-91FDA01ED92E}">
      <dgm:prSet/>
      <dgm:spPr/>
      <dgm:t>
        <a:bodyPr/>
        <a:lstStyle/>
        <a:p>
          <a:endParaRPr lang="en-GB"/>
        </a:p>
      </dgm:t>
    </dgm:pt>
    <dgm:pt modelId="{0EEE2B0D-3EB8-4047-9373-55AC07A3BDEA}">
      <dgm:prSet custT="1"/>
      <dgm:spPr>
        <a:solidFill>
          <a:schemeClr val="bg1">
            <a:lumMod val="65000"/>
          </a:schemeClr>
        </a:solidFill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pPr rtl="0"/>
          <a:r>
            <a:rPr lang="en-GB" sz="1500" dirty="0"/>
            <a:t>Filiale n</a:t>
          </a:r>
          <a:r>
            <a:rPr lang="en-GB" sz="1500" baseline="30000" dirty="0"/>
            <a:t>o</a:t>
          </a:r>
          <a:r>
            <a:rPr lang="en-GB" sz="1500" dirty="0"/>
            <a:t> 3</a:t>
          </a:r>
        </a:p>
        <a:p>
          <a:pPr rtl="0"/>
          <a:r>
            <a:rPr lang="en-GB" sz="1000" dirty="0"/>
            <a:t>(Co </a:t>
          </a:r>
          <a:r>
            <a:rPr lang="en-GB" sz="1000" dirty="0" err="1"/>
            <a:t>Nr</a:t>
          </a:r>
          <a:r>
            <a:rPr lang="en-GB" sz="1000" dirty="0"/>
            <a:t> 456789)</a:t>
          </a:r>
        </a:p>
      </dgm:t>
    </dgm:pt>
    <dgm:pt modelId="{82320C59-7602-4757-B04F-A771E3D47762}" type="parTrans" cxnId="{81272D31-A783-454B-9F8D-558670EE8728}">
      <dgm:prSet/>
      <dgm:spPr>
        <a:ln>
          <a:solidFill>
            <a:schemeClr val="bg1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E5F83BCF-F47F-4FF9-8C37-436468584EBF}" type="sibTrans" cxnId="{81272D31-A783-454B-9F8D-558670EE8728}">
      <dgm:prSet/>
      <dgm:spPr/>
      <dgm:t>
        <a:bodyPr/>
        <a:lstStyle/>
        <a:p>
          <a:endParaRPr lang="en-GB"/>
        </a:p>
      </dgm:t>
    </dgm:pt>
    <dgm:pt modelId="{3158C5F0-CDFF-467C-89B1-C7B792C92B37}">
      <dgm:prSet phldrT="[Text]" custT="1"/>
      <dgm:spPr>
        <a:solidFill>
          <a:schemeClr val="bg1">
            <a:lumMod val="65000"/>
          </a:schemeClr>
        </a:solidFill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GB" sz="1500" dirty="0"/>
            <a:t>Filiale n</a:t>
          </a:r>
          <a:r>
            <a:rPr lang="en-GB" sz="1500" baseline="30000" dirty="0"/>
            <a:t>o</a:t>
          </a:r>
          <a:r>
            <a:rPr lang="en-GB" sz="1500" dirty="0"/>
            <a:t> 2</a:t>
          </a:r>
        </a:p>
        <a:p>
          <a:r>
            <a:rPr lang="en-GB" sz="1000" dirty="0"/>
            <a:t>(Co </a:t>
          </a:r>
          <a:r>
            <a:rPr lang="en-GB" sz="1000" dirty="0" err="1"/>
            <a:t>Nr</a:t>
          </a:r>
          <a:r>
            <a:rPr lang="en-GB" sz="1000" dirty="0"/>
            <a:t> 345678)</a:t>
          </a:r>
        </a:p>
      </dgm:t>
    </dgm:pt>
    <dgm:pt modelId="{DBCB0577-FFE9-4012-8F59-2EA998B297FA}" type="parTrans" cxnId="{0A6089D4-3979-49DB-BDFA-368C89580272}">
      <dgm:prSet/>
      <dgm:spPr>
        <a:ln>
          <a:solidFill>
            <a:schemeClr val="bg1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FE4AB9D8-62A8-4835-A553-F90B40936CE5}" type="sibTrans" cxnId="{0A6089D4-3979-49DB-BDFA-368C89580272}">
      <dgm:prSet/>
      <dgm:spPr/>
      <dgm:t>
        <a:bodyPr/>
        <a:lstStyle/>
        <a:p>
          <a:endParaRPr lang="en-GB"/>
        </a:p>
      </dgm:t>
    </dgm:pt>
    <dgm:pt modelId="{CF0FD263-6D89-47CD-A17A-195F30626888}">
      <dgm:prSet custT="1"/>
      <dgm:spPr>
        <a:solidFill>
          <a:schemeClr val="bg1">
            <a:lumMod val="65000"/>
          </a:schemeClr>
        </a:solidFill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pPr rtl="0"/>
          <a:r>
            <a:rPr lang="en-GB" sz="1500" dirty="0"/>
            <a:t>Filiale n</a:t>
          </a:r>
          <a:r>
            <a:rPr lang="en-GB" sz="1500" baseline="30000" dirty="0"/>
            <a:t>o</a:t>
          </a:r>
          <a:r>
            <a:rPr lang="en-GB" sz="1500" dirty="0"/>
            <a:t> 4</a:t>
          </a:r>
        </a:p>
        <a:p>
          <a:pPr rtl="0"/>
          <a:r>
            <a:rPr lang="en-GB" sz="1000" dirty="0"/>
            <a:t>(Co </a:t>
          </a:r>
          <a:r>
            <a:rPr lang="en-GB" sz="1000" dirty="0" err="1"/>
            <a:t>Nr</a:t>
          </a:r>
          <a:r>
            <a:rPr lang="en-GB" sz="1000" dirty="0"/>
            <a:t> 567890)</a:t>
          </a:r>
        </a:p>
      </dgm:t>
    </dgm:pt>
    <dgm:pt modelId="{BEA14CD6-0373-46FC-B312-34E7A393B1D4}" type="parTrans" cxnId="{0F563706-05DD-4A93-B34A-ED3D961079A6}">
      <dgm:prSet/>
      <dgm:spPr>
        <a:ln>
          <a:solidFill>
            <a:schemeClr val="bg1">
              <a:lumMod val="50000"/>
            </a:schemeClr>
          </a:solidFill>
        </a:ln>
      </dgm:spPr>
      <dgm:t>
        <a:bodyPr/>
        <a:lstStyle/>
        <a:p>
          <a:endParaRPr lang="en-GB"/>
        </a:p>
      </dgm:t>
    </dgm:pt>
    <dgm:pt modelId="{F02EF0AB-660A-474D-8B24-C41E499DB454}" type="sibTrans" cxnId="{0F563706-05DD-4A93-B34A-ED3D961079A6}">
      <dgm:prSet/>
      <dgm:spPr/>
      <dgm:t>
        <a:bodyPr/>
        <a:lstStyle/>
        <a:p>
          <a:endParaRPr lang="en-GB"/>
        </a:p>
      </dgm:t>
    </dgm:pt>
    <dgm:pt modelId="{9681DB80-4E8F-478B-B1E3-0D73A5DD3CBC}" type="pres">
      <dgm:prSet presAssocID="{35C04EDD-70E9-4CDA-B3F4-9148D040F9C5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37525D2-FD6E-41BF-A9B8-ADE215F015EE}" type="pres">
      <dgm:prSet presAssocID="{BA4D330C-F2D9-47A8-9E2D-9B9F3F1F1D2D}" presName="hierRoot1" presStyleCnt="0">
        <dgm:presLayoutVars>
          <dgm:hierBranch val="init"/>
        </dgm:presLayoutVars>
      </dgm:prSet>
      <dgm:spPr/>
    </dgm:pt>
    <dgm:pt modelId="{AF5EA0AA-DF1E-452F-9D0F-A3D148FEA4E0}" type="pres">
      <dgm:prSet presAssocID="{BA4D330C-F2D9-47A8-9E2D-9B9F3F1F1D2D}" presName="rootComposite1" presStyleCnt="0"/>
      <dgm:spPr/>
    </dgm:pt>
    <dgm:pt modelId="{1598AF3C-EF33-4C73-8D3F-8A83216068A0}" type="pres">
      <dgm:prSet presAssocID="{BA4D330C-F2D9-47A8-9E2D-9B9F3F1F1D2D}" presName="rootText1" presStyleLbl="node0" presStyleIdx="0" presStyleCnt="1" custScaleX="115933" custLinFactNeighborY="-34808">
        <dgm:presLayoutVars>
          <dgm:chPref val="3"/>
        </dgm:presLayoutVars>
      </dgm:prSet>
      <dgm:spPr/>
    </dgm:pt>
    <dgm:pt modelId="{A7EEA51D-2B90-4D00-905C-FECE54DD7913}" type="pres">
      <dgm:prSet presAssocID="{BA4D330C-F2D9-47A8-9E2D-9B9F3F1F1D2D}" presName="rootConnector1" presStyleLbl="node1" presStyleIdx="0" presStyleCnt="0"/>
      <dgm:spPr/>
    </dgm:pt>
    <dgm:pt modelId="{C8FC08AE-CA79-48C4-99B5-F032C221BC32}" type="pres">
      <dgm:prSet presAssocID="{BA4D330C-F2D9-47A8-9E2D-9B9F3F1F1D2D}" presName="hierChild2" presStyleCnt="0"/>
      <dgm:spPr/>
    </dgm:pt>
    <dgm:pt modelId="{EB5DC7CB-FE42-4CAA-94DE-68EFDD4BFC0E}" type="pres">
      <dgm:prSet presAssocID="{83D13330-B89D-41F9-9DE9-802F68A67F1A}" presName="Name37" presStyleLbl="parChTrans1D2" presStyleIdx="0" presStyleCnt="4"/>
      <dgm:spPr/>
    </dgm:pt>
    <dgm:pt modelId="{BEDB5FFA-6678-40E7-8DD4-5246C050E7D6}" type="pres">
      <dgm:prSet presAssocID="{4F6DF960-0852-462B-9C00-C404BEA67E41}" presName="hierRoot2" presStyleCnt="0">
        <dgm:presLayoutVars>
          <dgm:hierBranch val="init"/>
        </dgm:presLayoutVars>
      </dgm:prSet>
      <dgm:spPr/>
    </dgm:pt>
    <dgm:pt modelId="{5779851F-3138-4E27-AD6D-B29884389553}" type="pres">
      <dgm:prSet presAssocID="{4F6DF960-0852-462B-9C00-C404BEA67E41}" presName="rootComposite" presStyleCnt="0"/>
      <dgm:spPr/>
    </dgm:pt>
    <dgm:pt modelId="{680C138D-6A04-4FC9-9D79-A95FE8219EAB}" type="pres">
      <dgm:prSet presAssocID="{4F6DF960-0852-462B-9C00-C404BEA67E41}" presName="rootText" presStyleLbl="node2" presStyleIdx="0" presStyleCnt="4">
        <dgm:presLayoutVars>
          <dgm:chPref val="3"/>
        </dgm:presLayoutVars>
      </dgm:prSet>
      <dgm:spPr/>
    </dgm:pt>
    <dgm:pt modelId="{02B73D28-31A6-4AC3-ABC3-6077F2F26129}" type="pres">
      <dgm:prSet presAssocID="{4F6DF960-0852-462B-9C00-C404BEA67E41}" presName="rootConnector" presStyleLbl="node2" presStyleIdx="0" presStyleCnt="4"/>
      <dgm:spPr/>
    </dgm:pt>
    <dgm:pt modelId="{3D8936D1-254B-4566-86C5-D1BB1A721ED9}" type="pres">
      <dgm:prSet presAssocID="{4F6DF960-0852-462B-9C00-C404BEA67E41}" presName="hierChild4" presStyleCnt="0"/>
      <dgm:spPr/>
    </dgm:pt>
    <dgm:pt modelId="{A8D23187-440C-48D0-B962-BC88C2002EC0}" type="pres">
      <dgm:prSet presAssocID="{4F6DF960-0852-462B-9C00-C404BEA67E41}" presName="hierChild5" presStyleCnt="0"/>
      <dgm:spPr/>
    </dgm:pt>
    <dgm:pt modelId="{33D48ECD-701F-4B7D-87B0-325BEDCCE473}" type="pres">
      <dgm:prSet presAssocID="{DBCB0577-FFE9-4012-8F59-2EA998B297FA}" presName="Name37" presStyleLbl="parChTrans1D2" presStyleIdx="1" presStyleCnt="4"/>
      <dgm:spPr/>
    </dgm:pt>
    <dgm:pt modelId="{7A1A201C-2A31-4C55-91DA-1B76663B6CD8}" type="pres">
      <dgm:prSet presAssocID="{3158C5F0-CDFF-467C-89B1-C7B792C92B37}" presName="hierRoot2" presStyleCnt="0">
        <dgm:presLayoutVars>
          <dgm:hierBranch val="init"/>
        </dgm:presLayoutVars>
      </dgm:prSet>
      <dgm:spPr/>
    </dgm:pt>
    <dgm:pt modelId="{7AEFEE26-ECC7-4392-8583-680C6EB1CC68}" type="pres">
      <dgm:prSet presAssocID="{3158C5F0-CDFF-467C-89B1-C7B792C92B37}" presName="rootComposite" presStyleCnt="0"/>
      <dgm:spPr/>
    </dgm:pt>
    <dgm:pt modelId="{6F8BE388-8BCE-4C7F-9732-2546ECB969EA}" type="pres">
      <dgm:prSet presAssocID="{3158C5F0-CDFF-467C-89B1-C7B792C92B37}" presName="rootText" presStyleLbl="node2" presStyleIdx="1" presStyleCnt="4">
        <dgm:presLayoutVars>
          <dgm:chPref val="3"/>
        </dgm:presLayoutVars>
      </dgm:prSet>
      <dgm:spPr/>
    </dgm:pt>
    <dgm:pt modelId="{F69EDC45-C689-4755-A5CC-973D191F319B}" type="pres">
      <dgm:prSet presAssocID="{3158C5F0-CDFF-467C-89B1-C7B792C92B37}" presName="rootConnector" presStyleLbl="node2" presStyleIdx="1" presStyleCnt="4"/>
      <dgm:spPr/>
    </dgm:pt>
    <dgm:pt modelId="{3D53AA4C-762F-4E44-8466-833730F683C2}" type="pres">
      <dgm:prSet presAssocID="{3158C5F0-CDFF-467C-89B1-C7B792C92B37}" presName="hierChild4" presStyleCnt="0"/>
      <dgm:spPr/>
    </dgm:pt>
    <dgm:pt modelId="{912E2637-1110-46EB-A706-B695DC563257}" type="pres">
      <dgm:prSet presAssocID="{3158C5F0-CDFF-467C-89B1-C7B792C92B37}" presName="hierChild5" presStyleCnt="0"/>
      <dgm:spPr/>
    </dgm:pt>
    <dgm:pt modelId="{05A1F567-80E6-4D7C-AB75-366C0A646A20}" type="pres">
      <dgm:prSet presAssocID="{82320C59-7602-4757-B04F-A771E3D47762}" presName="Name37" presStyleLbl="parChTrans1D2" presStyleIdx="2" presStyleCnt="4"/>
      <dgm:spPr/>
    </dgm:pt>
    <dgm:pt modelId="{484DB989-7BF8-43A2-AB87-59C96107C037}" type="pres">
      <dgm:prSet presAssocID="{0EEE2B0D-3EB8-4047-9373-55AC07A3BDEA}" presName="hierRoot2" presStyleCnt="0">
        <dgm:presLayoutVars>
          <dgm:hierBranch val="init"/>
        </dgm:presLayoutVars>
      </dgm:prSet>
      <dgm:spPr/>
    </dgm:pt>
    <dgm:pt modelId="{7794FDA9-3BA5-45BA-AC1E-056EBD33848E}" type="pres">
      <dgm:prSet presAssocID="{0EEE2B0D-3EB8-4047-9373-55AC07A3BDEA}" presName="rootComposite" presStyleCnt="0"/>
      <dgm:spPr/>
    </dgm:pt>
    <dgm:pt modelId="{486971E8-66EF-4E76-851A-9933E0BF68A1}" type="pres">
      <dgm:prSet presAssocID="{0EEE2B0D-3EB8-4047-9373-55AC07A3BDEA}" presName="rootText" presStyleLbl="node2" presStyleIdx="2" presStyleCnt="4">
        <dgm:presLayoutVars>
          <dgm:chPref val="3"/>
        </dgm:presLayoutVars>
      </dgm:prSet>
      <dgm:spPr/>
    </dgm:pt>
    <dgm:pt modelId="{A90AEB71-E6CD-409D-AE29-1CFDB11E1002}" type="pres">
      <dgm:prSet presAssocID="{0EEE2B0D-3EB8-4047-9373-55AC07A3BDEA}" presName="rootConnector" presStyleLbl="node2" presStyleIdx="2" presStyleCnt="4"/>
      <dgm:spPr/>
    </dgm:pt>
    <dgm:pt modelId="{293C0378-71BE-4D90-9A93-5F67092B296D}" type="pres">
      <dgm:prSet presAssocID="{0EEE2B0D-3EB8-4047-9373-55AC07A3BDEA}" presName="hierChild4" presStyleCnt="0"/>
      <dgm:spPr/>
    </dgm:pt>
    <dgm:pt modelId="{0841D8F6-40B2-4622-B476-13D82606D25A}" type="pres">
      <dgm:prSet presAssocID="{0EEE2B0D-3EB8-4047-9373-55AC07A3BDEA}" presName="hierChild5" presStyleCnt="0"/>
      <dgm:spPr/>
    </dgm:pt>
    <dgm:pt modelId="{09437EBC-1F97-4DBA-8888-85AAAA6E99AF}" type="pres">
      <dgm:prSet presAssocID="{BEA14CD6-0373-46FC-B312-34E7A393B1D4}" presName="Name37" presStyleLbl="parChTrans1D2" presStyleIdx="3" presStyleCnt="4"/>
      <dgm:spPr/>
    </dgm:pt>
    <dgm:pt modelId="{8192A4A4-B8B4-49DC-8C1E-96A53FFEB74E}" type="pres">
      <dgm:prSet presAssocID="{CF0FD263-6D89-47CD-A17A-195F30626888}" presName="hierRoot2" presStyleCnt="0">
        <dgm:presLayoutVars>
          <dgm:hierBranch val="init"/>
        </dgm:presLayoutVars>
      </dgm:prSet>
      <dgm:spPr/>
    </dgm:pt>
    <dgm:pt modelId="{5A308772-5156-42E0-AD2A-D7800294537C}" type="pres">
      <dgm:prSet presAssocID="{CF0FD263-6D89-47CD-A17A-195F30626888}" presName="rootComposite" presStyleCnt="0"/>
      <dgm:spPr/>
    </dgm:pt>
    <dgm:pt modelId="{EECBE857-7A95-4043-84D0-97B9E5FC0929}" type="pres">
      <dgm:prSet presAssocID="{CF0FD263-6D89-47CD-A17A-195F30626888}" presName="rootText" presStyleLbl="node2" presStyleIdx="3" presStyleCnt="4">
        <dgm:presLayoutVars>
          <dgm:chPref val="3"/>
        </dgm:presLayoutVars>
      </dgm:prSet>
      <dgm:spPr/>
    </dgm:pt>
    <dgm:pt modelId="{BC27B775-A04B-4959-9D64-0EF49B41740A}" type="pres">
      <dgm:prSet presAssocID="{CF0FD263-6D89-47CD-A17A-195F30626888}" presName="rootConnector" presStyleLbl="node2" presStyleIdx="3" presStyleCnt="4"/>
      <dgm:spPr/>
    </dgm:pt>
    <dgm:pt modelId="{B09C322A-A4D1-43D1-BE8F-BC1F11779765}" type="pres">
      <dgm:prSet presAssocID="{CF0FD263-6D89-47CD-A17A-195F30626888}" presName="hierChild4" presStyleCnt="0"/>
      <dgm:spPr/>
    </dgm:pt>
    <dgm:pt modelId="{E171B5ED-64E3-4F68-8264-A2199E7CBA01}" type="pres">
      <dgm:prSet presAssocID="{CF0FD263-6D89-47CD-A17A-195F30626888}" presName="hierChild5" presStyleCnt="0"/>
      <dgm:spPr/>
    </dgm:pt>
    <dgm:pt modelId="{F8C4D5FC-ECCB-471E-BF58-FD6E7587F8F3}" type="pres">
      <dgm:prSet presAssocID="{BA4D330C-F2D9-47A8-9E2D-9B9F3F1F1D2D}" presName="hierChild3" presStyleCnt="0"/>
      <dgm:spPr/>
    </dgm:pt>
  </dgm:ptLst>
  <dgm:cxnLst>
    <dgm:cxn modelId="{0F563706-05DD-4A93-B34A-ED3D961079A6}" srcId="{BA4D330C-F2D9-47A8-9E2D-9B9F3F1F1D2D}" destId="{CF0FD263-6D89-47CD-A17A-195F30626888}" srcOrd="3" destOrd="0" parTransId="{BEA14CD6-0373-46FC-B312-34E7A393B1D4}" sibTransId="{F02EF0AB-660A-474D-8B24-C41E499DB454}"/>
    <dgm:cxn modelId="{93944F0D-5E17-4AEF-B7A1-8F07EDB80D90}" type="presOf" srcId="{BA4D330C-F2D9-47A8-9E2D-9B9F3F1F1D2D}" destId="{1598AF3C-EF33-4C73-8D3F-8A83216068A0}" srcOrd="0" destOrd="0" presId="urn:microsoft.com/office/officeart/2005/8/layout/orgChart1"/>
    <dgm:cxn modelId="{D030B413-F1E8-45CD-BD15-9CF9986C6F43}" type="presOf" srcId="{4F6DF960-0852-462B-9C00-C404BEA67E41}" destId="{680C138D-6A04-4FC9-9D79-A95FE8219EAB}" srcOrd="0" destOrd="0" presId="urn:microsoft.com/office/officeart/2005/8/layout/orgChart1"/>
    <dgm:cxn modelId="{C150AD20-48BB-4AC5-9A5F-39642546891B}" type="presOf" srcId="{0EEE2B0D-3EB8-4047-9373-55AC07A3BDEA}" destId="{486971E8-66EF-4E76-851A-9933E0BF68A1}" srcOrd="0" destOrd="0" presId="urn:microsoft.com/office/officeart/2005/8/layout/orgChart1"/>
    <dgm:cxn modelId="{8F081022-2CDA-4190-9F1A-8289ADD35EBC}" type="presOf" srcId="{BEA14CD6-0373-46FC-B312-34E7A393B1D4}" destId="{09437EBC-1F97-4DBA-8888-85AAAA6E99AF}" srcOrd="0" destOrd="0" presId="urn:microsoft.com/office/officeart/2005/8/layout/orgChart1"/>
    <dgm:cxn modelId="{81272D31-A783-454B-9F8D-558670EE8728}" srcId="{BA4D330C-F2D9-47A8-9E2D-9B9F3F1F1D2D}" destId="{0EEE2B0D-3EB8-4047-9373-55AC07A3BDEA}" srcOrd="2" destOrd="0" parTransId="{82320C59-7602-4757-B04F-A771E3D47762}" sibTransId="{E5F83BCF-F47F-4FF9-8C37-436468584EBF}"/>
    <dgm:cxn modelId="{1D321244-B9BA-4183-8096-E754122B1F8E}" type="presOf" srcId="{3158C5F0-CDFF-467C-89B1-C7B792C92B37}" destId="{6F8BE388-8BCE-4C7F-9732-2546ECB969EA}" srcOrd="0" destOrd="0" presId="urn:microsoft.com/office/officeart/2005/8/layout/orgChart1"/>
    <dgm:cxn modelId="{F0032D44-E9D7-416E-A4A9-588C5FEF1C83}" srcId="{35C04EDD-70E9-4CDA-B3F4-9148D040F9C5}" destId="{BA4D330C-F2D9-47A8-9E2D-9B9F3F1F1D2D}" srcOrd="0" destOrd="0" parTransId="{5B9B47C2-8A7D-47F9-9481-269A243F35B7}" sibTransId="{C9BEBD18-09E5-4DE0-B55D-37AF87149B7F}"/>
    <dgm:cxn modelId="{F0F9A169-090A-498F-BF79-D06C72ADBD7A}" type="presOf" srcId="{DBCB0577-FFE9-4012-8F59-2EA998B297FA}" destId="{33D48ECD-701F-4B7D-87B0-325BEDCCE473}" srcOrd="0" destOrd="0" presId="urn:microsoft.com/office/officeart/2005/8/layout/orgChart1"/>
    <dgm:cxn modelId="{0B3E7571-3E46-4F39-A839-BC50C9E2E233}" type="presOf" srcId="{CF0FD263-6D89-47CD-A17A-195F30626888}" destId="{BC27B775-A04B-4959-9D64-0EF49B41740A}" srcOrd="1" destOrd="0" presId="urn:microsoft.com/office/officeart/2005/8/layout/orgChart1"/>
    <dgm:cxn modelId="{E3600B77-5AB8-47DE-8B16-36362BD7AF55}" type="presOf" srcId="{35C04EDD-70E9-4CDA-B3F4-9148D040F9C5}" destId="{9681DB80-4E8F-478B-B1E3-0D73A5DD3CBC}" srcOrd="0" destOrd="0" presId="urn:microsoft.com/office/officeart/2005/8/layout/orgChart1"/>
    <dgm:cxn modelId="{B4E8D87B-51A4-4D79-9CCD-50516FA0DB2C}" type="presOf" srcId="{0EEE2B0D-3EB8-4047-9373-55AC07A3BDEA}" destId="{A90AEB71-E6CD-409D-AE29-1CFDB11E1002}" srcOrd="1" destOrd="0" presId="urn:microsoft.com/office/officeart/2005/8/layout/orgChart1"/>
    <dgm:cxn modelId="{FC248299-9C68-4886-B747-A5CEB28E2849}" type="presOf" srcId="{83D13330-B89D-41F9-9DE9-802F68A67F1A}" destId="{EB5DC7CB-FE42-4CAA-94DE-68EFDD4BFC0E}" srcOrd="0" destOrd="0" presId="urn:microsoft.com/office/officeart/2005/8/layout/orgChart1"/>
    <dgm:cxn modelId="{0A77169D-C44E-40B8-983F-91FDA01ED92E}" srcId="{BA4D330C-F2D9-47A8-9E2D-9B9F3F1F1D2D}" destId="{4F6DF960-0852-462B-9C00-C404BEA67E41}" srcOrd="0" destOrd="0" parTransId="{83D13330-B89D-41F9-9DE9-802F68A67F1A}" sibTransId="{AD7D4A02-3B6D-43F9-B215-7D06AE9C2749}"/>
    <dgm:cxn modelId="{8B4433BD-20E4-4F00-9F01-2815855CE9BB}" type="presOf" srcId="{82320C59-7602-4757-B04F-A771E3D47762}" destId="{05A1F567-80E6-4D7C-AB75-366C0A646A20}" srcOrd="0" destOrd="0" presId="urn:microsoft.com/office/officeart/2005/8/layout/orgChart1"/>
    <dgm:cxn modelId="{227D58CF-E99A-41DC-AC97-9271318A5147}" type="presOf" srcId="{3158C5F0-CDFF-467C-89B1-C7B792C92B37}" destId="{F69EDC45-C689-4755-A5CC-973D191F319B}" srcOrd="1" destOrd="0" presId="urn:microsoft.com/office/officeart/2005/8/layout/orgChart1"/>
    <dgm:cxn modelId="{0A6089D4-3979-49DB-BDFA-368C89580272}" srcId="{BA4D330C-F2D9-47A8-9E2D-9B9F3F1F1D2D}" destId="{3158C5F0-CDFF-467C-89B1-C7B792C92B37}" srcOrd="1" destOrd="0" parTransId="{DBCB0577-FFE9-4012-8F59-2EA998B297FA}" sibTransId="{FE4AB9D8-62A8-4835-A553-F90B40936CE5}"/>
    <dgm:cxn modelId="{BB0E09DF-EDEF-4C9E-AC46-61805211E4C2}" type="presOf" srcId="{BA4D330C-F2D9-47A8-9E2D-9B9F3F1F1D2D}" destId="{A7EEA51D-2B90-4D00-905C-FECE54DD7913}" srcOrd="1" destOrd="0" presId="urn:microsoft.com/office/officeart/2005/8/layout/orgChart1"/>
    <dgm:cxn modelId="{8276DEE5-C0C8-4230-8A83-8B8AF3EFFD86}" type="presOf" srcId="{CF0FD263-6D89-47CD-A17A-195F30626888}" destId="{EECBE857-7A95-4043-84D0-97B9E5FC0929}" srcOrd="0" destOrd="0" presId="urn:microsoft.com/office/officeart/2005/8/layout/orgChart1"/>
    <dgm:cxn modelId="{101F03E8-1232-46AD-9FFD-DFAE0F031A38}" type="presOf" srcId="{4F6DF960-0852-462B-9C00-C404BEA67E41}" destId="{02B73D28-31A6-4AC3-ABC3-6077F2F26129}" srcOrd="1" destOrd="0" presId="urn:microsoft.com/office/officeart/2005/8/layout/orgChart1"/>
    <dgm:cxn modelId="{50BD2D6E-3A3F-486F-A247-F350EDCE4570}" type="presParOf" srcId="{9681DB80-4E8F-478B-B1E3-0D73A5DD3CBC}" destId="{537525D2-FD6E-41BF-A9B8-ADE215F015EE}" srcOrd="0" destOrd="0" presId="urn:microsoft.com/office/officeart/2005/8/layout/orgChart1"/>
    <dgm:cxn modelId="{851F4D4F-C16B-4DC3-BBD1-E22C96C85D4F}" type="presParOf" srcId="{537525D2-FD6E-41BF-A9B8-ADE215F015EE}" destId="{AF5EA0AA-DF1E-452F-9D0F-A3D148FEA4E0}" srcOrd="0" destOrd="0" presId="urn:microsoft.com/office/officeart/2005/8/layout/orgChart1"/>
    <dgm:cxn modelId="{1CF96D58-4E6A-49E0-802B-DEDF36622B7E}" type="presParOf" srcId="{AF5EA0AA-DF1E-452F-9D0F-A3D148FEA4E0}" destId="{1598AF3C-EF33-4C73-8D3F-8A83216068A0}" srcOrd="0" destOrd="0" presId="urn:microsoft.com/office/officeart/2005/8/layout/orgChart1"/>
    <dgm:cxn modelId="{124F385C-5B0A-43CE-8604-8B7ED0BDCF73}" type="presParOf" srcId="{AF5EA0AA-DF1E-452F-9D0F-A3D148FEA4E0}" destId="{A7EEA51D-2B90-4D00-905C-FECE54DD7913}" srcOrd="1" destOrd="0" presId="urn:microsoft.com/office/officeart/2005/8/layout/orgChart1"/>
    <dgm:cxn modelId="{57411078-B1DB-4EEC-9EC4-8262B4E1312A}" type="presParOf" srcId="{537525D2-FD6E-41BF-A9B8-ADE215F015EE}" destId="{C8FC08AE-CA79-48C4-99B5-F032C221BC32}" srcOrd="1" destOrd="0" presId="urn:microsoft.com/office/officeart/2005/8/layout/orgChart1"/>
    <dgm:cxn modelId="{F79EE72C-4CD1-4500-BEC8-828A58A38B6D}" type="presParOf" srcId="{C8FC08AE-CA79-48C4-99B5-F032C221BC32}" destId="{EB5DC7CB-FE42-4CAA-94DE-68EFDD4BFC0E}" srcOrd="0" destOrd="0" presId="urn:microsoft.com/office/officeart/2005/8/layout/orgChart1"/>
    <dgm:cxn modelId="{0F908E63-060D-4CC8-A4BF-F5EAA8EDD50D}" type="presParOf" srcId="{C8FC08AE-CA79-48C4-99B5-F032C221BC32}" destId="{BEDB5FFA-6678-40E7-8DD4-5246C050E7D6}" srcOrd="1" destOrd="0" presId="urn:microsoft.com/office/officeart/2005/8/layout/orgChart1"/>
    <dgm:cxn modelId="{E7F33A67-9548-4040-8C2A-40702178C37E}" type="presParOf" srcId="{BEDB5FFA-6678-40E7-8DD4-5246C050E7D6}" destId="{5779851F-3138-4E27-AD6D-B29884389553}" srcOrd="0" destOrd="0" presId="urn:microsoft.com/office/officeart/2005/8/layout/orgChart1"/>
    <dgm:cxn modelId="{26430AD1-C0C7-402E-A9A9-26174366851E}" type="presParOf" srcId="{5779851F-3138-4E27-AD6D-B29884389553}" destId="{680C138D-6A04-4FC9-9D79-A95FE8219EAB}" srcOrd="0" destOrd="0" presId="urn:microsoft.com/office/officeart/2005/8/layout/orgChart1"/>
    <dgm:cxn modelId="{223B552F-E683-4303-83FA-8985DC07E756}" type="presParOf" srcId="{5779851F-3138-4E27-AD6D-B29884389553}" destId="{02B73D28-31A6-4AC3-ABC3-6077F2F26129}" srcOrd="1" destOrd="0" presId="urn:microsoft.com/office/officeart/2005/8/layout/orgChart1"/>
    <dgm:cxn modelId="{9651ACBE-8D47-4141-9CE7-D51F37333AE7}" type="presParOf" srcId="{BEDB5FFA-6678-40E7-8DD4-5246C050E7D6}" destId="{3D8936D1-254B-4566-86C5-D1BB1A721ED9}" srcOrd="1" destOrd="0" presId="urn:microsoft.com/office/officeart/2005/8/layout/orgChart1"/>
    <dgm:cxn modelId="{0C5FC7B0-F1C1-47FD-8BDA-AA28128E981E}" type="presParOf" srcId="{BEDB5FFA-6678-40E7-8DD4-5246C050E7D6}" destId="{A8D23187-440C-48D0-B962-BC88C2002EC0}" srcOrd="2" destOrd="0" presId="urn:microsoft.com/office/officeart/2005/8/layout/orgChart1"/>
    <dgm:cxn modelId="{E6EC087D-75D2-4A0A-AE1C-E7C90219F578}" type="presParOf" srcId="{C8FC08AE-CA79-48C4-99B5-F032C221BC32}" destId="{33D48ECD-701F-4B7D-87B0-325BEDCCE473}" srcOrd="2" destOrd="0" presId="urn:microsoft.com/office/officeart/2005/8/layout/orgChart1"/>
    <dgm:cxn modelId="{758AD152-B46A-4B04-BA9F-71C4599A89E1}" type="presParOf" srcId="{C8FC08AE-CA79-48C4-99B5-F032C221BC32}" destId="{7A1A201C-2A31-4C55-91DA-1B76663B6CD8}" srcOrd="3" destOrd="0" presId="urn:microsoft.com/office/officeart/2005/8/layout/orgChart1"/>
    <dgm:cxn modelId="{36530680-B0D6-46D0-9E63-8E1B6E2FAEA5}" type="presParOf" srcId="{7A1A201C-2A31-4C55-91DA-1B76663B6CD8}" destId="{7AEFEE26-ECC7-4392-8583-680C6EB1CC68}" srcOrd="0" destOrd="0" presId="urn:microsoft.com/office/officeart/2005/8/layout/orgChart1"/>
    <dgm:cxn modelId="{4158088E-A4C3-4F21-97C4-BDFA77FFC540}" type="presParOf" srcId="{7AEFEE26-ECC7-4392-8583-680C6EB1CC68}" destId="{6F8BE388-8BCE-4C7F-9732-2546ECB969EA}" srcOrd="0" destOrd="0" presId="urn:microsoft.com/office/officeart/2005/8/layout/orgChart1"/>
    <dgm:cxn modelId="{2AD1BF08-F5E0-4C04-94B5-D0196DF7475B}" type="presParOf" srcId="{7AEFEE26-ECC7-4392-8583-680C6EB1CC68}" destId="{F69EDC45-C689-4755-A5CC-973D191F319B}" srcOrd="1" destOrd="0" presId="urn:microsoft.com/office/officeart/2005/8/layout/orgChart1"/>
    <dgm:cxn modelId="{FEC9AC6C-D152-4669-B6E9-478C2DDC1E37}" type="presParOf" srcId="{7A1A201C-2A31-4C55-91DA-1B76663B6CD8}" destId="{3D53AA4C-762F-4E44-8466-833730F683C2}" srcOrd="1" destOrd="0" presId="urn:microsoft.com/office/officeart/2005/8/layout/orgChart1"/>
    <dgm:cxn modelId="{9A57FDFF-4B6B-4CEC-BBFE-4697C6010F56}" type="presParOf" srcId="{7A1A201C-2A31-4C55-91DA-1B76663B6CD8}" destId="{912E2637-1110-46EB-A706-B695DC563257}" srcOrd="2" destOrd="0" presId="urn:microsoft.com/office/officeart/2005/8/layout/orgChart1"/>
    <dgm:cxn modelId="{E365DD73-EBA5-4F44-9231-CEDD5993B7D9}" type="presParOf" srcId="{C8FC08AE-CA79-48C4-99B5-F032C221BC32}" destId="{05A1F567-80E6-4D7C-AB75-366C0A646A20}" srcOrd="4" destOrd="0" presId="urn:microsoft.com/office/officeart/2005/8/layout/orgChart1"/>
    <dgm:cxn modelId="{46C5006F-9E06-4F49-BF91-78B8E8A2F177}" type="presParOf" srcId="{C8FC08AE-CA79-48C4-99B5-F032C221BC32}" destId="{484DB989-7BF8-43A2-AB87-59C96107C037}" srcOrd="5" destOrd="0" presId="urn:microsoft.com/office/officeart/2005/8/layout/orgChart1"/>
    <dgm:cxn modelId="{51554D5E-B71D-483A-B61D-69CACFEF12C9}" type="presParOf" srcId="{484DB989-7BF8-43A2-AB87-59C96107C037}" destId="{7794FDA9-3BA5-45BA-AC1E-056EBD33848E}" srcOrd="0" destOrd="0" presId="urn:microsoft.com/office/officeart/2005/8/layout/orgChart1"/>
    <dgm:cxn modelId="{0EDA5C47-7CAA-427E-A291-D20E4672E03C}" type="presParOf" srcId="{7794FDA9-3BA5-45BA-AC1E-056EBD33848E}" destId="{486971E8-66EF-4E76-851A-9933E0BF68A1}" srcOrd="0" destOrd="0" presId="urn:microsoft.com/office/officeart/2005/8/layout/orgChart1"/>
    <dgm:cxn modelId="{17C52CF1-4BB0-460A-A117-49D85D92B9A1}" type="presParOf" srcId="{7794FDA9-3BA5-45BA-AC1E-056EBD33848E}" destId="{A90AEB71-E6CD-409D-AE29-1CFDB11E1002}" srcOrd="1" destOrd="0" presId="urn:microsoft.com/office/officeart/2005/8/layout/orgChart1"/>
    <dgm:cxn modelId="{7DB02C92-C596-466C-B5EF-7E22E6DC56E1}" type="presParOf" srcId="{484DB989-7BF8-43A2-AB87-59C96107C037}" destId="{293C0378-71BE-4D90-9A93-5F67092B296D}" srcOrd="1" destOrd="0" presId="urn:microsoft.com/office/officeart/2005/8/layout/orgChart1"/>
    <dgm:cxn modelId="{1F40FA81-1422-4E0B-BCA2-4191490AC8B3}" type="presParOf" srcId="{484DB989-7BF8-43A2-AB87-59C96107C037}" destId="{0841D8F6-40B2-4622-B476-13D82606D25A}" srcOrd="2" destOrd="0" presId="urn:microsoft.com/office/officeart/2005/8/layout/orgChart1"/>
    <dgm:cxn modelId="{E7ACFB46-FFF4-4452-9341-24598971DB50}" type="presParOf" srcId="{C8FC08AE-CA79-48C4-99B5-F032C221BC32}" destId="{09437EBC-1F97-4DBA-8888-85AAAA6E99AF}" srcOrd="6" destOrd="0" presId="urn:microsoft.com/office/officeart/2005/8/layout/orgChart1"/>
    <dgm:cxn modelId="{607337C4-DA15-4ED6-9848-C1DE2A7C6BEC}" type="presParOf" srcId="{C8FC08AE-CA79-48C4-99B5-F032C221BC32}" destId="{8192A4A4-B8B4-49DC-8C1E-96A53FFEB74E}" srcOrd="7" destOrd="0" presId="urn:microsoft.com/office/officeart/2005/8/layout/orgChart1"/>
    <dgm:cxn modelId="{ABA29C80-135B-4996-8D29-E5EE35F474B9}" type="presParOf" srcId="{8192A4A4-B8B4-49DC-8C1E-96A53FFEB74E}" destId="{5A308772-5156-42E0-AD2A-D7800294537C}" srcOrd="0" destOrd="0" presId="urn:microsoft.com/office/officeart/2005/8/layout/orgChart1"/>
    <dgm:cxn modelId="{8A058571-82BD-4159-9E38-456F10E3575E}" type="presParOf" srcId="{5A308772-5156-42E0-AD2A-D7800294537C}" destId="{EECBE857-7A95-4043-84D0-97B9E5FC0929}" srcOrd="0" destOrd="0" presId="urn:microsoft.com/office/officeart/2005/8/layout/orgChart1"/>
    <dgm:cxn modelId="{1AF3B2F4-298E-4681-960A-62190445ADF0}" type="presParOf" srcId="{5A308772-5156-42E0-AD2A-D7800294537C}" destId="{BC27B775-A04B-4959-9D64-0EF49B41740A}" srcOrd="1" destOrd="0" presId="urn:microsoft.com/office/officeart/2005/8/layout/orgChart1"/>
    <dgm:cxn modelId="{12B795B4-4614-4FE5-AC87-8FD5F98BDD77}" type="presParOf" srcId="{8192A4A4-B8B4-49DC-8C1E-96A53FFEB74E}" destId="{B09C322A-A4D1-43D1-BE8F-BC1F11779765}" srcOrd="1" destOrd="0" presId="urn:microsoft.com/office/officeart/2005/8/layout/orgChart1"/>
    <dgm:cxn modelId="{E253F54F-B600-4332-945B-5DB4B3CF3BD9}" type="presParOf" srcId="{8192A4A4-B8B4-49DC-8C1E-96A53FFEB74E}" destId="{E171B5ED-64E3-4F68-8264-A2199E7CBA01}" srcOrd="2" destOrd="0" presId="urn:microsoft.com/office/officeart/2005/8/layout/orgChart1"/>
    <dgm:cxn modelId="{CECA8071-3B78-4D82-AA69-CB80DBFBDCB0}" type="presParOf" srcId="{537525D2-FD6E-41BF-A9B8-ADE215F015EE}" destId="{F8C4D5FC-ECCB-471E-BF58-FD6E7587F8F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9437EBC-1F97-4DBA-8888-85AAAA6E99AF}">
      <dsp:nvSpPr>
        <dsp:cNvPr id="0" name=""/>
        <dsp:cNvSpPr/>
      </dsp:nvSpPr>
      <dsp:spPr>
        <a:xfrm>
          <a:off x="3028950" y="673506"/>
          <a:ext cx="2372292" cy="501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4718"/>
              </a:lnTo>
              <a:lnTo>
                <a:pt x="2372292" y="364718"/>
              </a:lnTo>
              <a:lnTo>
                <a:pt x="2372292" y="501958"/>
              </a:lnTo>
            </a:path>
          </a:pathLst>
        </a:custGeom>
        <a:noFill/>
        <a:ln w="25400" cap="flat" cmpd="sng" algn="ctr">
          <a:solidFill>
            <a:schemeClr val="bg1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A1F567-80E6-4D7C-AB75-366C0A646A20}">
      <dsp:nvSpPr>
        <dsp:cNvPr id="0" name=""/>
        <dsp:cNvSpPr/>
      </dsp:nvSpPr>
      <dsp:spPr>
        <a:xfrm>
          <a:off x="3028950" y="673506"/>
          <a:ext cx="790764" cy="501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4718"/>
              </a:lnTo>
              <a:lnTo>
                <a:pt x="790764" y="364718"/>
              </a:lnTo>
              <a:lnTo>
                <a:pt x="790764" y="501958"/>
              </a:lnTo>
            </a:path>
          </a:pathLst>
        </a:custGeom>
        <a:noFill/>
        <a:ln w="25400" cap="flat" cmpd="sng" algn="ctr">
          <a:solidFill>
            <a:schemeClr val="bg1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D48ECD-701F-4B7D-87B0-325BEDCCE473}">
      <dsp:nvSpPr>
        <dsp:cNvPr id="0" name=""/>
        <dsp:cNvSpPr/>
      </dsp:nvSpPr>
      <dsp:spPr>
        <a:xfrm>
          <a:off x="2238185" y="673506"/>
          <a:ext cx="790764" cy="501958"/>
        </a:xfrm>
        <a:custGeom>
          <a:avLst/>
          <a:gdLst/>
          <a:ahLst/>
          <a:cxnLst/>
          <a:rect l="0" t="0" r="0" b="0"/>
          <a:pathLst>
            <a:path>
              <a:moveTo>
                <a:pt x="790764" y="0"/>
              </a:moveTo>
              <a:lnTo>
                <a:pt x="790764" y="364718"/>
              </a:lnTo>
              <a:lnTo>
                <a:pt x="0" y="364718"/>
              </a:lnTo>
              <a:lnTo>
                <a:pt x="0" y="501958"/>
              </a:lnTo>
            </a:path>
          </a:pathLst>
        </a:custGeom>
        <a:noFill/>
        <a:ln w="25400" cap="flat" cmpd="sng" algn="ctr">
          <a:solidFill>
            <a:schemeClr val="bg1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5DC7CB-FE42-4CAA-94DE-68EFDD4BFC0E}">
      <dsp:nvSpPr>
        <dsp:cNvPr id="0" name=""/>
        <dsp:cNvSpPr/>
      </dsp:nvSpPr>
      <dsp:spPr>
        <a:xfrm>
          <a:off x="656657" y="673506"/>
          <a:ext cx="2372292" cy="501958"/>
        </a:xfrm>
        <a:custGeom>
          <a:avLst/>
          <a:gdLst/>
          <a:ahLst/>
          <a:cxnLst/>
          <a:rect l="0" t="0" r="0" b="0"/>
          <a:pathLst>
            <a:path>
              <a:moveTo>
                <a:pt x="2372292" y="0"/>
              </a:moveTo>
              <a:lnTo>
                <a:pt x="2372292" y="364718"/>
              </a:lnTo>
              <a:lnTo>
                <a:pt x="0" y="364718"/>
              </a:lnTo>
              <a:lnTo>
                <a:pt x="0" y="501958"/>
              </a:lnTo>
            </a:path>
          </a:pathLst>
        </a:custGeom>
        <a:noFill/>
        <a:ln w="25400" cap="flat" cmpd="sng" algn="ctr">
          <a:solidFill>
            <a:schemeClr val="bg1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98AF3C-EF33-4C73-8D3F-8A83216068A0}">
      <dsp:nvSpPr>
        <dsp:cNvPr id="0" name=""/>
        <dsp:cNvSpPr/>
      </dsp:nvSpPr>
      <dsp:spPr>
        <a:xfrm>
          <a:off x="2271299" y="19982"/>
          <a:ext cx="1515300" cy="653524"/>
        </a:xfrm>
        <a:prstGeom prst="rect">
          <a:avLst/>
        </a:prstGeom>
        <a:solidFill>
          <a:schemeClr val="bg1">
            <a:lumMod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 dirty="0"/>
            <a:t>Nom de la compagnie du client (Co </a:t>
          </a:r>
          <a:r>
            <a:rPr lang="en-GB" sz="1400" kern="1200" dirty="0" err="1"/>
            <a:t>Nr</a:t>
          </a:r>
          <a:r>
            <a:rPr lang="en-GB" sz="1400" kern="1200" dirty="0"/>
            <a:t> 123456)</a:t>
          </a:r>
          <a:endParaRPr lang="en-GB" sz="1400" kern="1200" baseline="30000" dirty="0"/>
        </a:p>
      </dsp:txBody>
      <dsp:txXfrm>
        <a:off x="2271299" y="19982"/>
        <a:ext cx="1515300" cy="653524"/>
      </dsp:txXfrm>
    </dsp:sp>
    <dsp:sp modelId="{680C138D-6A04-4FC9-9D79-A95FE8219EAB}">
      <dsp:nvSpPr>
        <dsp:cNvPr id="0" name=""/>
        <dsp:cNvSpPr/>
      </dsp:nvSpPr>
      <dsp:spPr>
        <a:xfrm>
          <a:off x="3133" y="1175465"/>
          <a:ext cx="1307048" cy="653524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 dirty="0"/>
            <a:t>Filiale n</a:t>
          </a:r>
          <a:r>
            <a:rPr lang="en-GB" sz="1500" kern="1200" baseline="30000" dirty="0"/>
            <a:t>o</a:t>
          </a:r>
          <a:r>
            <a:rPr lang="en-GB" sz="1500" kern="1200" dirty="0"/>
            <a:t> 1</a:t>
          </a:r>
        </a:p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/>
            <a:t>(Co </a:t>
          </a:r>
          <a:r>
            <a:rPr lang="en-GB" sz="1000" kern="1200" dirty="0" err="1"/>
            <a:t>Nr</a:t>
          </a:r>
          <a:r>
            <a:rPr lang="en-GB" sz="1000" kern="1200" dirty="0"/>
            <a:t> 234567)</a:t>
          </a:r>
        </a:p>
      </dsp:txBody>
      <dsp:txXfrm>
        <a:off x="3133" y="1175465"/>
        <a:ext cx="1307048" cy="653524"/>
      </dsp:txXfrm>
    </dsp:sp>
    <dsp:sp modelId="{6F8BE388-8BCE-4C7F-9732-2546ECB969EA}">
      <dsp:nvSpPr>
        <dsp:cNvPr id="0" name=""/>
        <dsp:cNvSpPr/>
      </dsp:nvSpPr>
      <dsp:spPr>
        <a:xfrm>
          <a:off x="1584661" y="1175465"/>
          <a:ext cx="1307048" cy="653524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 dirty="0"/>
            <a:t>Filiale n</a:t>
          </a:r>
          <a:r>
            <a:rPr lang="en-GB" sz="1500" kern="1200" baseline="30000" dirty="0"/>
            <a:t>o</a:t>
          </a:r>
          <a:r>
            <a:rPr lang="en-GB" sz="1500" kern="1200" dirty="0"/>
            <a:t> 2</a:t>
          </a:r>
        </a:p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/>
            <a:t>(Co </a:t>
          </a:r>
          <a:r>
            <a:rPr lang="en-GB" sz="1000" kern="1200" dirty="0" err="1"/>
            <a:t>Nr</a:t>
          </a:r>
          <a:r>
            <a:rPr lang="en-GB" sz="1000" kern="1200" dirty="0"/>
            <a:t> 345678)</a:t>
          </a:r>
        </a:p>
      </dsp:txBody>
      <dsp:txXfrm>
        <a:off x="1584661" y="1175465"/>
        <a:ext cx="1307048" cy="653524"/>
      </dsp:txXfrm>
    </dsp:sp>
    <dsp:sp modelId="{486971E8-66EF-4E76-851A-9933E0BF68A1}">
      <dsp:nvSpPr>
        <dsp:cNvPr id="0" name=""/>
        <dsp:cNvSpPr/>
      </dsp:nvSpPr>
      <dsp:spPr>
        <a:xfrm>
          <a:off x="3166190" y="1175465"/>
          <a:ext cx="1307048" cy="653524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 dirty="0"/>
            <a:t>Filiale n</a:t>
          </a:r>
          <a:r>
            <a:rPr lang="en-GB" sz="1500" kern="1200" baseline="30000" dirty="0"/>
            <a:t>o</a:t>
          </a:r>
          <a:r>
            <a:rPr lang="en-GB" sz="1500" kern="1200" dirty="0"/>
            <a:t> 3</a:t>
          </a:r>
        </a:p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/>
            <a:t>(Co </a:t>
          </a:r>
          <a:r>
            <a:rPr lang="en-GB" sz="1000" kern="1200" dirty="0" err="1"/>
            <a:t>Nr</a:t>
          </a:r>
          <a:r>
            <a:rPr lang="en-GB" sz="1000" kern="1200" dirty="0"/>
            <a:t> 456789)</a:t>
          </a:r>
        </a:p>
      </dsp:txBody>
      <dsp:txXfrm>
        <a:off x="3166190" y="1175465"/>
        <a:ext cx="1307048" cy="653524"/>
      </dsp:txXfrm>
    </dsp:sp>
    <dsp:sp modelId="{EECBE857-7A95-4043-84D0-97B9E5FC0929}">
      <dsp:nvSpPr>
        <dsp:cNvPr id="0" name=""/>
        <dsp:cNvSpPr/>
      </dsp:nvSpPr>
      <dsp:spPr>
        <a:xfrm>
          <a:off x="4747718" y="1175465"/>
          <a:ext cx="1307048" cy="653524"/>
        </a:xfrm>
        <a:prstGeom prst="rect">
          <a:avLst/>
        </a:prstGeom>
        <a:solidFill>
          <a:schemeClr val="bg1">
            <a:lumMod val="65000"/>
          </a:schemeClr>
        </a:solidFill>
        <a:ln w="25400" cap="flat" cmpd="sng" algn="ctr">
          <a:solidFill>
            <a:schemeClr val="bg1">
              <a:lumMod val="6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 dirty="0"/>
            <a:t>Filiale n</a:t>
          </a:r>
          <a:r>
            <a:rPr lang="en-GB" sz="1500" kern="1200" baseline="30000" dirty="0"/>
            <a:t>o</a:t>
          </a:r>
          <a:r>
            <a:rPr lang="en-GB" sz="1500" kern="1200" dirty="0"/>
            <a:t> 4</a:t>
          </a:r>
        </a:p>
        <a:p>
          <a:pPr marL="0" lvl="0" indent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000" kern="1200" dirty="0"/>
            <a:t>(Co </a:t>
          </a:r>
          <a:r>
            <a:rPr lang="en-GB" sz="1000" kern="1200" dirty="0" err="1"/>
            <a:t>Nr</a:t>
          </a:r>
          <a:r>
            <a:rPr lang="en-GB" sz="1000" kern="1200" dirty="0"/>
            <a:t> 567890)</a:t>
          </a:r>
        </a:p>
      </dsp:txBody>
      <dsp:txXfrm>
        <a:off x="4747718" y="1175465"/>
        <a:ext cx="1307048" cy="6535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1150AB-CDEC-4934-868B-50038A2F1B47}"/>
      </w:docPartPr>
      <w:docPartBody>
        <w:p w:rsidR="008F4EEA" w:rsidRDefault="00B26DA5">
          <w:r w:rsidRPr="00145C0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17A"/>
    <w:rsid w:val="002559CA"/>
    <w:rsid w:val="003B1942"/>
    <w:rsid w:val="00434108"/>
    <w:rsid w:val="00463338"/>
    <w:rsid w:val="00481316"/>
    <w:rsid w:val="004D4C01"/>
    <w:rsid w:val="006B4DAD"/>
    <w:rsid w:val="008F4EEA"/>
    <w:rsid w:val="0098117A"/>
    <w:rsid w:val="00B26DA5"/>
    <w:rsid w:val="00D3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34D85"/>
    <w:rPr>
      <w:color w:val="808080"/>
    </w:rPr>
  </w:style>
  <w:style w:type="paragraph" w:customStyle="1" w:styleId="3BF90BB49825444486D60675BB668445">
    <w:name w:val="3BF90BB49825444486D60675BB668445"/>
    <w:rsid w:val="00463338"/>
  </w:style>
  <w:style w:type="paragraph" w:customStyle="1" w:styleId="682C10A32EE04BACB0E9060D0DC5B469">
    <w:name w:val="682C10A32EE04BACB0E9060D0DC5B469"/>
    <w:rsid w:val="00463338"/>
  </w:style>
  <w:style w:type="paragraph" w:customStyle="1" w:styleId="9E6FB9569B0D41A9BCED7E8FD7F35460">
    <w:name w:val="9E6FB9569B0D41A9BCED7E8FD7F35460"/>
    <w:rsid w:val="00463338"/>
  </w:style>
  <w:style w:type="paragraph" w:customStyle="1" w:styleId="278FA733BEE14065A6848A9088C05DCA">
    <w:name w:val="278FA733BEE14065A6848A9088C05DCA"/>
    <w:rsid w:val="00B26DA5"/>
    <w:rPr>
      <w:lang w:val="fr-CA" w:eastAsia="fr-CA"/>
    </w:rPr>
  </w:style>
  <w:style w:type="paragraph" w:customStyle="1" w:styleId="4E1910001DFC4565906DFE2560FA10DD">
    <w:name w:val="4E1910001DFC4565906DFE2560FA10DD"/>
    <w:rsid w:val="00B26DA5"/>
    <w:rPr>
      <w:lang w:val="fr-CA" w:eastAsia="fr-CA"/>
    </w:rPr>
  </w:style>
  <w:style w:type="paragraph" w:customStyle="1" w:styleId="684F323A7A34417DB80BA2E031CE27DA">
    <w:name w:val="684F323A7A34417DB80BA2E031CE27DA"/>
    <w:rsid w:val="00B26DA5"/>
    <w:rPr>
      <w:lang w:val="fr-CA" w:eastAsia="fr-CA"/>
    </w:rPr>
  </w:style>
  <w:style w:type="paragraph" w:customStyle="1" w:styleId="61854F47513B42D8BC22F1271FA7BAA0">
    <w:name w:val="61854F47513B42D8BC22F1271FA7BAA0"/>
    <w:rsid w:val="00B26DA5"/>
    <w:rPr>
      <w:lang w:val="fr-CA" w:eastAsia="fr-CA"/>
    </w:rPr>
  </w:style>
  <w:style w:type="paragraph" w:customStyle="1" w:styleId="B49E3A49F00143F484FB4F3E295623C4">
    <w:name w:val="B49E3A49F00143F484FB4F3E295623C4"/>
    <w:rsid w:val="00D34D85"/>
    <w:rPr>
      <w:lang w:val="fr-CA" w:eastAsia="fr-CA"/>
    </w:rPr>
  </w:style>
  <w:style w:type="paragraph" w:customStyle="1" w:styleId="1E384E815AF14F96B0721ED2BC0AA5D6">
    <w:name w:val="1E384E815AF14F96B0721ED2BC0AA5D6"/>
    <w:rsid w:val="00D34D85"/>
    <w:rPr>
      <w:lang w:val="fr-CA" w:eastAsia="fr-CA"/>
    </w:rPr>
  </w:style>
  <w:style w:type="paragraph" w:customStyle="1" w:styleId="B8FA1D0637E54BD89147E0BD72BDFDDE">
    <w:name w:val="B8FA1D0637E54BD89147E0BD72BDFDDE"/>
    <w:rsid w:val="00D34D85"/>
    <w:rPr>
      <w:lang w:val="fr-CA" w:eastAsia="fr-CA"/>
    </w:rPr>
  </w:style>
  <w:style w:type="paragraph" w:customStyle="1" w:styleId="B3E1D3414E52405888D379E5D4606918">
    <w:name w:val="B3E1D3414E52405888D379E5D4606918"/>
    <w:rsid w:val="00D34D85"/>
    <w:rPr>
      <w:lang w:val="fr-CA" w:eastAsia="fr-CA"/>
    </w:rPr>
  </w:style>
  <w:style w:type="paragraph" w:customStyle="1" w:styleId="482770DE66994D01B16A61102559586D">
    <w:name w:val="482770DE66994D01B16A61102559586D"/>
    <w:rsid w:val="00D34D85"/>
    <w:rPr>
      <w:lang w:val="fr-CA" w:eastAsia="fr-CA"/>
    </w:rPr>
  </w:style>
  <w:style w:type="paragraph" w:customStyle="1" w:styleId="C6A30EF12E68405086A0E3263E1BB595">
    <w:name w:val="C6A30EF12E68405086A0E3263E1BB595"/>
    <w:rsid w:val="00D34D85"/>
    <w:rPr>
      <w:lang w:val="fr-CA" w:eastAsia="fr-CA"/>
    </w:rPr>
  </w:style>
  <w:style w:type="paragraph" w:customStyle="1" w:styleId="FD2BC66B701248488830A078673573EE">
    <w:name w:val="FD2BC66B701248488830A078673573EE"/>
    <w:rsid w:val="00D34D85"/>
    <w:rPr>
      <w:lang w:val="fr-CA" w:eastAsia="fr-CA"/>
    </w:rPr>
  </w:style>
  <w:style w:type="paragraph" w:customStyle="1" w:styleId="314FD08491014343A624A921F50C286C">
    <w:name w:val="314FD08491014343A624A921F50C286C"/>
    <w:rsid w:val="00D34D85"/>
    <w:rPr>
      <w:lang w:val="fr-CA" w:eastAsia="fr-CA"/>
    </w:rPr>
  </w:style>
  <w:style w:type="paragraph" w:customStyle="1" w:styleId="CF1B0B391D1A4623943072AF3CE289DC">
    <w:name w:val="CF1B0B391D1A4623943072AF3CE289DC"/>
    <w:rsid w:val="00D34D85"/>
    <w:rPr>
      <w:lang w:val="fr-CA" w:eastAsia="fr-CA"/>
    </w:rPr>
  </w:style>
  <w:style w:type="paragraph" w:customStyle="1" w:styleId="C2BE37EE4EF44156B8F055ECED0C4402">
    <w:name w:val="C2BE37EE4EF44156B8F055ECED0C4402"/>
    <w:rsid w:val="00D34D85"/>
    <w:rPr>
      <w:lang w:val="fr-CA" w:eastAsia="fr-CA"/>
    </w:rPr>
  </w:style>
  <w:style w:type="paragraph" w:customStyle="1" w:styleId="889B0F4DE59D47D6A92A56926C37F723">
    <w:name w:val="889B0F4DE59D47D6A92A56926C37F723"/>
    <w:rsid w:val="00D34D85"/>
    <w:rPr>
      <w:lang w:val="fr-CA" w:eastAsia="fr-CA"/>
    </w:rPr>
  </w:style>
  <w:style w:type="paragraph" w:customStyle="1" w:styleId="27D3886E0E634889AE19B11D073812A2">
    <w:name w:val="27D3886E0E634889AE19B11D073812A2"/>
    <w:rsid w:val="00D34D85"/>
    <w:rPr>
      <w:lang w:val="fr-CA" w:eastAsia="fr-CA"/>
    </w:rPr>
  </w:style>
  <w:style w:type="paragraph" w:customStyle="1" w:styleId="5226FF9C5326403B9A3975661FE82C0C">
    <w:name w:val="5226FF9C5326403B9A3975661FE82C0C"/>
    <w:rsid w:val="00D34D85"/>
    <w:rPr>
      <w:lang w:val="fr-CA" w:eastAsia="fr-CA"/>
    </w:rPr>
  </w:style>
  <w:style w:type="paragraph" w:customStyle="1" w:styleId="41823BBB12164898B353E57DB31789D6">
    <w:name w:val="41823BBB12164898B353E57DB31789D6"/>
    <w:rsid w:val="00D34D85"/>
    <w:rPr>
      <w:lang w:val="fr-CA" w:eastAsia="fr-CA"/>
    </w:rPr>
  </w:style>
  <w:style w:type="paragraph" w:customStyle="1" w:styleId="4543BCFA563045368E1C0C7376B0164C">
    <w:name w:val="4543BCFA563045368E1C0C7376B0164C"/>
    <w:rsid w:val="00D34D85"/>
    <w:rPr>
      <w:lang w:val="fr-CA" w:eastAsia="fr-CA"/>
    </w:rPr>
  </w:style>
  <w:style w:type="paragraph" w:customStyle="1" w:styleId="6CD6CA7A69AD47FA86E6BFB3ECDEE162">
    <w:name w:val="6CD6CA7A69AD47FA86E6BFB3ECDEE162"/>
    <w:rsid w:val="00D34D85"/>
    <w:rPr>
      <w:lang w:val="fr-CA" w:eastAsia="fr-CA"/>
    </w:rPr>
  </w:style>
  <w:style w:type="paragraph" w:customStyle="1" w:styleId="DDB4685473944D5B8577AA567EBF16A2">
    <w:name w:val="DDB4685473944D5B8577AA567EBF16A2"/>
    <w:rsid w:val="00D34D85"/>
    <w:rPr>
      <w:lang w:val="fr-CA" w:eastAsia="fr-CA"/>
    </w:rPr>
  </w:style>
  <w:style w:type="paragraph" w:customStyle="1" w:styleId="E65C7ECB1CE14B5294CA7E92B1207BCB">
    <w:name w:val="E65C7ECB1CE14B5294CA7E92B1207BCB"/>
    <w:rsid w:val="00D34D85"/>
    <w:rPr>
      <w:lang w:val="fr-CA" w:eastAsia="fr-CA"/>
    </w:rPr>
  </w:style>
  <w:style w:type="paragraph" w:customStyle="1" w:styleId="03C9EA53E7DE488C9AE2D3054B445C68">
    <w:name w:val="03C9EA53E7DE488C9AE2D3054B445C68"/>
    <w:rsid w:val="00D34D85"/>
    <w:rPr>
      <w:lang w:val="fr-CA" w:eastAsia="fr-CA"/>
    </w:rPr>
  </w:style>
  <w:style w:type="paragraph" w:customStyle="1" w:styleId="A5F19B28A3204396BAEFAC77E5FCD69B">
    <w:name w:val="A5F19B28A3204396BAEFAC77E5FCD69B"/>
    <w:rsid w:val="00D34D85"/>
    <w:rPr>
      <w:lang w:val="fr-CA" w:eastAsia="fr-CA"/>
    </w:rPr>
  </w:style>
  <w:style w:type="paragraph" w:customStyle="1" w:styleId="193AF59540F14A3E9B866EEAF360D2F4">
    <w:name w:val="193AF59540F14A3E9B866EEAF360D2F4"/>
    <w:rsid w:val="00D34D85"/>
    <w:rPr>
      <w:lang w:val="fr-CA" w:eastAsia="fr-CA"/>
    </w:rPr>
  </w:style>
  <w:style w:type="paragraph" w:customStyle="1" w:styleId="F0C0613183B340BEA8479329B535A22E">
    <w:name w:val="F0C0613183B340BEA8479329B535A22E"/>
    <w:rsid w:val="00D34D85"/>
    <w:rPr>
      <w:lang w:val="fr-CA" w:eastAsia="fr-CA"/>
    </w:rPr>
  </w:style>
  <w:style w:type="paragraph" w:customStyle="1" w:styleId="72071B39A3214751BBBFFB34DA0212C4">
    <w:name w:val="72071B39A3214751BBBFFB34DA0212C4"/>
    <w:rsid w:val="00D34D85"/>
    <w:rPr>
      <w:lang w:val="fr-CA" w:eastAsia="fr-CA"/>
    </w:rPr>
  </w:style>
  <w:style w:type="paragraph" w:customStyle="1" w:styleId="019A76B2CA32473EB321D16D17D6DADD">
    <w:name w:val="019A76B2CA32473EB321D16D17D6DADD"/>
    <w:rsid w:val="00D34D85"/>
    <w:rPr>
      <w:lang w:val="fr-CA" w:eastAsia="fr-CA"/>
    </w:rPr>
  </w:style>
  <w:style w:type="paragraph" w:customStyle="1" w:styleId="7F59EACE54F7490A835EA7DB047F0FF8">
    <w:name w:val="7F59EACE54F7490A835EA7DB047F0FF8"/>
    <w:rsid w:val="00D34D85"/>
    <w:rPr>
      <w:lang w:val="fr-CA" w:eastAsia="fr-CA"/>
    </w:rPr>
  </w:style>
  <w:style w:type="paragraph" w:customStyle="1" w:styleId="3C3F43239B194AB1BFCD5D1203C4D2B6">
    <w:name w:val="3C3F43239B194AB1BFCD5D1203C4D2B6"/>
    <w:rsid w:val="00D34D85"/>
    <w:rPr>
      <w:lang w:val="fr-CA" w:eastAsia="fr-CA"/>
    </w:rPr>
  </w:style>
  <w:style w:type="paragraph" w:customStyle="1" w:styleId="475A1E7B2CBF4D5199A026D078C304DB">
    <w:name w:val="475A1E7B2CBF4D5199A026D078C304DB"/>
    <w:rsid w:val="00D34D85"/>
    <w:rPr>
      <w:lang w:val="fr-CA" w:eastAsia="fr-C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2EB0FEC1A610419FE9CD72F95494B2" ma:contentTypeVersion="6" ma:contentTypeDescription="Create a new document." ma:contentTypeScope="" ma:versionID="c443d99d3b6d8c55c1828f34ca972e54">
  <xsd:schema xmlns:xsd="http://www.w3.org/2001/XMLSchema" xmlns:xs="http://www.w3.org/2001/XMLSchema" xmlns:p="http://schemas.microsoft.com/office/2006/metadata/properties" xmlns:ns2="43521130-0ea5-40e9-9a34-be71dc67e411" xmlns:ns3="493b7035-ce61-4494-9b2c-5268bc096281" targetNamespace="http://schemas.microsoft.com/office/2006/metadata/properties" ma:root="true" ma:fieldsID="c40f1d91d29882264f2165a8eb21cfaf" ns2:_="" ns3:_="">
    <xsd:import namespace="43521130-0ea5-40e9-9a34-be71dc67e411"/>
    <xsd:import namespace="493b7035-ce61-4494-9b2c-5268bc096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521130-0ea5-40e9-9a34-be71dc67e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b7035-ce61-4494-9b2c-5268bc096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6146F-E891-4ECF-8100-DAFC7AC43346}">
  <ds:schemaRefs>
    <ds:schemaRef ds:uri="493b7035-ce61-4494-9b2c-5268bc096281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43521130-0ea5-40e9-9a34-be71dc67e41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2B0B8F-A71D-40D1-95AA-0EA9AB7E7D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CA166-DAB9-4361-B2CE-C874EA289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521130-0ea5-40e9-9a34-be71dc67e411"/>
    <ds:schemaRef ds:uri="493b7035-ce61-4494-9b2c-5268bc096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6CD6E5-E01A-405C-8835-735E32426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Scope Document Template</Template>
  <TotalTime>7</TotalTime>
  <Pages>8</Pages>
  <Words>1464</Words>
  <Characters>8707</Characters>
  <Application>Microsoft Office Word</Application>
  <DocSecurity>4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Carbon Trust Advisroy proposal</vt:lpstr>
      <vt:lpstr>Carbon Trust Advisroy proposal</vt:lpstr>
    </vt:vector>
  </TitlesOfParts>
  <Company/>
  <LinksUpToDate>false</LinksUpToDate>
  <CharactersWithSpaces>10151</CharactersWithSpaces>
  <SharedDoc>false</SharedDoc>
  <HLinks>
    <vt:vector size="156" baseType="variant">
      <vt:variant>
        <vt:i4>7012440</vt:i4>
      </vt:variant>
      <vt:variant>
        <vt:i4>156</vt:i4>
      </vt:variant>
      <vt:variant>
        <vt:i4>0</vt:i4>
      </vt:variant>
      <vt:variant>
        <vt:i4>5</vt:i4>
      </vt:variant>
      <vt:variant>
        <vt:lpwstr>mailto:carbon.management@carbontrust.co.uk</vt:lpwstr>
      </vt:variant>
      <vt:variant>
        <vt:lpwstr/>
      </vt:variant>
      <vt:variant>
        <vt:i4>1441846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_Toc277170478</vt:lpwstr>
      </vt:variant>
      <vt:variant>
        <vt:i4>1441846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_Toc277170477</vt:lpwstr>
      </vt:variant>
      <vt:variant>
        <vt:i4>1441846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_Toc277170476</vt:lpwstr>
      </vt:variant>
      <vt:variant>
        <vt:i4>1441846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_Toc277170475</vt:lpwstr>
      </vt:variant>
      <vt:variant>
        <vt:i4>1441846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_Toc277170474</vt:lpwstr>
      </vt:variant>
      <vt:variant>
        <vt:i4>1441846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_Toc277170473</vt:lpwstr>
      </vt:variant>
      <vt:variant>
        <vt:i4>1441846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_Toc277170472</vt:lpwstr>
      </vt:variant>
      <vt:variant>
        <vt:i4>1441846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_Toc277170471</vt:lpwstr>
      </vt:variant>
      <vt:variant>
        <vt:i4>1441846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_Toc277170470</vt:lpwstr>
      </vt:variant>
      <vt:variant>
        <vt:i4>1507382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_Toc277170469</vt:lpwstr>
      </vt:variant>
      <vt:variant>
        <vt:i4>1507382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_Toc277170468</vt:lpwstr>
      </vt:variant>
      <vt:variant>
        <vt:i4>1507382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_Toc277170467</vt:lpwstr>
      </vt:variant>
      <vt:variant>
        <vt:i4>1507382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_Toc277170466</vt:lpwstr>
      </vt:variant>
      <vt:variant>
        <vt:i4>1507382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_Toc277170465</vt:lpwstr>
      </vt:variant>
      <vt:variant>
        <vt:i4>1507382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_Toc277170464</vt:lpwstr>
      </vt:variant>
      <vt:variant>
        <vt:i4>1507382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_Toc277170463</vt:lpwstr>
      </vt:variant>
      <vt:variant>
        <vt:i4>1507382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_Toc277170462</vt:lpwstr>
      </vt:variant>
      <vt:variant>
        <vt:i4>1507382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_Toc277170461</vt:lpwstr>
      </vt:variant>
      <vt:variant>
        <vt:i4>1507382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_Toc277170460</vt:lpwstr>
      </vt:variant>
      <vt:variant>
        <vt:i4>1310774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_Toc277170459</vt:lpwstr>
      </vt:variant>
      <vt:variant>
        <vt:i4>1310774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_Toc277170458</vt:lpwstr>
      </vt:variant>
      <vt:variant>
        <vt:i4>1310774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_Toc277170457</vt:lpwstr>
      </vt:variant>
      <vt:variant>
        <vt:i4>1310774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_Toc277170456</vt:lpwstr>
      </vt:variant>
      <vt:variant>
        <vt:i4>1310774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_Toc277170455</vt:lpwstr>
      </vt:variant>
      <vt:variant>
        <vt:i4>1310774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_Toc277170454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Carbon Trust Advisroy proposal</dc:title>
  <dc:subject>NOM DE LCOMPAGNIE</dc:subject>
  <dc:creator>Geoff Smyth</dc:creator>
  <cp:keywords/>
  <cp:lastModifiedBy>Yann Garneau</cp:lastModifiedBy>
  <cp:revision>2</cp:revision>
  <cp:lastPrinted>2017-07-07T14:40:00Z</cp:lastPrinted>
  <dcterms:created xsi:type="dcterms:W3CDTF">2019-01-27T18:23:00Z</dcterms:created>
  <dcterms:modified xsi:type="dcterms:W3CDTF">2019-01-27T18:23:00Z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Internal Use Only</vt:lpwstr>
  </property>
  <property fmtid="{D5CDD505-2E9C-101B-9397-08002B2CF9AE}" pid="3" name="DocumentSource">
    <vt:lpwstr>Carbon Trust</vt:lpwstr>
  </property>
  <property fmtid="{D5CDD505-2E9C-101B-9397-08002B2CF9AE}" pid="4" name="Directory Type">
    <vt:lpwstr/>
  </property>
  <property fmtid="{D5CDD505-2E9C-101B-9397-08002B2CF9AE}" pid="5" name="ContentType">
    <vt:lpwstr>Document</vt:lpwstr>
  </property>
  <property fmtid="{D5CDD505-2E9C-101B-9397-08002B2CF9AE}" pid="6" name="ContentTypeId">
    <vt:lpwstr>0x0101001C2EB0FEC1A610419FE9CD72F95494B2</vt:lpwstr>
  </property>
  <property fmtid="{D5CDD505-2E9C-101B-9397-08002B2CF9AE}" pid="7" name="_dlc_DocIdItemGuid">
    <vt:lpwstr>6cf61420-dcb3-4a95-8fd7-452a4069fe8b</vt:lpwstr>
  </property>
</Properties>
</file>